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436"/>
        <w:gridCol w:w="84"/>
        <w:gridCol w:w="81"/>
        <w:gridCol w:w="2622"/>
        <w:gridCol w:w="180"/>
        <w:gridCol w:w="427"/>
        <w:gridCol w:w="56"/>
        <w:gridCol w:w="1055"/>
        <w:gridCol w:w="876"/>
        <w:gridCol w:w="106"/>
        <w:gridCol w:w="810"/>
        <w:gridCol w:w="175"/>
        <w:gridCol w:w="319"/>
        <w:gridCol w:w="321"/>
        <w:gridCol w:w="535"/>
        <w:gridCol w:w="1258"/>
        <w:gridCol w:w="182"/>
        <w:gridCol w:w="1439"/>
        <w:gridCol w:w="129"/>
      </w:tblGrid>
      <w:tr w:rsidR="00EA4FD9" w:rsidRPr="00914F02" w14:paraId="0456CC74" w14:textId="77777777" w:rsidTr="00914F02">
        <w:trPr>
          <w:gridAfter w:val="1"/>
          <w:wAfter w:w="129" w:type="dxa"/>
          <w:cantSplit/>
          <w:trHeight w:val="2510"/>
        </w:trPr>
        <w:tc>
          <w:tcPr>
            <w:tcW w:w="3842" w:type="dxa"/>
            <w:gridSpan w:val="7"/>
            <w:tcBorders>
              <w:top w:val="single" w:sz="4" w:space="0" w:color="auto"/>
              <w:left w:val="single" w:sz="4" w:space="0" w:color="auto"/>
              <w:bottom w:val="single" w:sz="4" w:space="0" w:color="auto"/>
              <w:right w:val="single" w:sz="4" w:space="0" w:color="auto"/>
            </w:tcBorders>
          </w:tcPr>
          <w:p w14:paraId="7ADBBCE3" w14:textId="77777777" w:rsidR="00351469" w:rsidRPr="00914F02" w:rsidRDefault="00351469" w:rsidP="00351469">
            <w:pPr>
              <w:rPr>
                <w:rFonts w:asciiTheme="minorHAnsi" w:hAnsiTheme="minorHAnsi" w:cstheme="minorHAnsi"/>
                <w:b/>
                <w:bCs/>
              </w:rPr>
            </w:pPr>
            <w:r w:rsidRPr="00914F02">
              <w:rPr>
                <w:rFonts w:asciiTheme="minorHAnsi" w:hAnsiTheme="minorHAnsi" w:cstheme="minorHAnsi"/>
                <w:b/>
                <w:bCs/>
              </w:rPr>
              <w:t>Mail To:</w:t>
            </w:r>
          </w:p>
          <w:p w14:paraId="5AEA5191" w14:textId="77777777" w:rsidR="00351469" w:rsidRPr="00914F02" w:rsidRDefault="00351469" w:rsidP="00351469">
            <w:pPr>
              <w:rPr>
                <w:rFonts w:asciiTheme="minorHAnsi" w:hAnsiTheme="minorHAnsi" w:cstheme="minorHAnsi"/>
                <w:sz w:val="22"/>
                <w:szCs w:val="22"/>
              </w:rPr>
            </w:pPr>
            <w:r w:rsidRPr="00914F02">
              <w:rPr>
                <w:rFonts w:asciiTheme="minorHAnsi" w:hAnsiTheme="minorHAnsi" w:cstheme="minorHAnsi"/>
                <w:sz w:val="22"/>
                <w:szCs w:val="22"/>
              </w:rPr>
              <w:t>New Mexico Environment Department</w:t>
            </w:r>
          </w:p>
          <w:p w14:paraId="6A480050" w14:textId="77777777" w:rsidR="00351469" w:rsidRPr="00914F02" w:rsidRDefault="00351469" w:rsidP="00351469">
            <w:pPr>
              <w:rPr>
                <w:rFonts w:asciiTheme="minorHAnsi" w:hAnsiTheme="minorHAnsi" w:cstheme="minorHAnsi"/>
                <w:sz w:val="22"/>
                <w:szCs w:val="22"/>
              </w:rPr>
            </w:pPr>
            <w:r w:rsidRPr="00914F02">
              <w:rPr>
                <w:rFonts w:asciiTheme="minorHAnsi" w:hAnsiTheme="minorHAnsi" w:cstheme="minorHAnsi"/>
                <w:sz w:val="22"/>
                <w:szCs w:val="22"/>
              </w:rPr>
              <w:t>Air Quality Bureau</w:t>
            </w:r>
          </w:p>
          <w:p w14:paraId="6740F8B1" w14:textId="77777777" w:rsidR="00351469" w:rsidRPr="00914F02" w:rsidRDefault="00351469" w:rsidP="00351469">
            <w:pPr>
              <w:pStyle w:val="Heading4"/>
              <w:rPr>
                <w:rFonts w:asciiTheme="minorHAnsi" w:hAnsiTheme="minorHAnsi" w:cstheme="minorHAnsi"/>
                <w:b w:val="0"/>
                <w:bCs/>
              </w:rPr>
            </w:pPr>
            <w:r w:rsidRPr="00914F02">
              <w:rPr>
                <w:rFonts w:asciiTheme="minorHAnsi" w:hAnsiTheme="minorHAnsi" w:cstheme="minorHAnsi"/>
                <w:b w:val="0"/>
                <w:bCs/>
              </w:rPr>
              <w:t>Permit Program Manager</w:t>
            </w:r>
          </w:p>
          <w:p w14:paraId="42919344" w14:textId="77777777" w:rsidR="00351469" w:rsidRPr="009371A8" w:rsidRDefault="00351469" w:rsidP="00351469">
            <w:pPr>
              <w:shd w:val="clear" w:color="auto" w:fill="FFFFFF"/>
              <w:rPr>
                <w:rFonts w:asciiTheme="minorHAnsi" w:hAnsiTheme="minorHAnsi" w:cstheme="minorHAnsi"/>
                <w:color w:val="333333"/>
                <w:sz w:val="22"/>
                <w:szCs w:val="22"/>
                <w:lang w:val="es-US"/>
              </w:rPr>
            </w:pPr>
            <w:r w:rsidRPr="009371A8">
              <w:rPr>
                <w:rFonts w:asciiTheme="minorHAnsi" w:hAnsiTheme="minorHAnsi" w:cstheme="minorHAnsi"/>
                <w:bCs/>
                <w:color w:val="333333"/>
                <w:sz w:val="22"/>
                <w:szCs w:val="22"/>
                <w:lang w:val="es-US"/>
              </w:rPr>
              <w:t xml:space="preserve">525 </w:t>
            </w:r>
            <w:proofErr w:type="gramStart"/>
            <w:r w:rsidRPr="009371A8">
              <w:rPr>
                <w:rFonts w:asciiTheme="minorHAnsi" w:hAnsiTheme="minorHAnsi" w:cstheme="minorHAnsi"/>
                <w:bCs/>
                <w:color w:val="333333"/>
                <w:sz w:val="22"/>
                <w:szCs w:val="22"/>
                <w:lang w:val="es-US"/>
              </w:rPr>
              <w:t>Camino</w:t>
            </w:r>
            <w:proofErr w:type="gramEnd"/>
            <w:r w:rsidRPr="009371A8">
              <w:rPr>
                <w:rFonts w:asciiTheme="minorHAnsi" w:hAnsiTheme="minorHAnsi" w:cstheme="minorHAnsi"/>
                <w:bCs/>
                <w:color w:val="333333"/>
                <w:sz w:val="22"/>
                <w:szCs w:val="22"/>
                <w:lang w:val="es-US"/>
              </w:rPr>
              <w:t xml:space="preserve"> de los Marquez</w:t>
            </w:r>
            <w:r w:rsidRPr="009371A8">
              <w:rPr>
                <w:rFonts w:asciiTheme="minorHAnsi" w:hAnsiTheme="minorHAnsi" w:cstheme="minorHAnsi"/>
                <w:color w:val="333333"/>
                <w:sz w:val="22"/>
                <w:szCs w:val="22"/>
                <w:lang w:val="es-US"/>
              </w:rPr>
              <w:t xml:space="preserve">, </w:t>
            </w:r>
            <w:r w:rsidRPr="009371A8">
              <w:rPr>
                <w:rFonts w:asciiTheme="minorHAnsi" w:hAnsiTheme="minorHAnsi" w:cstheme="minorHAnsi"/>
                <w:bCs/>
                <w:color w:val="333333"/>
                <w:sz w:val="22"/>
                <w:szCs w:val="22"/>
                <w:lang w:val="es-US"/>
              </w:rPr>
              <w:t>Suite 1</w:t>
            </w:r>
          </w:p>
          <w:p w14:paraId="65CB5FEF" w14:textId="77777777" w:rsidR="00351469" w:rsidRPr="00914F02" w:rsidRDefault="00351469" w:rsidP="00351469">
            <w:pPr>
              <w:shd w:val="clear" w:color="auto" w:fill="FFFFFF"/>
              <w:rPr>
                <w:rFonts w:asciiTheme="minorHAnsi" w:hAnsiTheme="minorHAnsi" w:cstheme="minorHAnsi"/>
                <w:color w:val="333333"/>
                <w:sz w:val="22"/>
                <w:szCs w:val="22"/>
              </w:rPr>
            </w:pPr>
            <w:r w:rsidRPr="00914F02">
              <w:rPr>
                <w:rFonts w:asciiTheme="minorHAnsi" w:hAnsiTheme="minorHAnsi" w:cstheme="minorHAnsi"/>
                <w:bCs/>
                <w:color w:val="333333"/>
                <w:sz w:val="22"/>
                <w:szCs w:val="22"/>
              </w:rPr>
              <w:t>Santa Fe, New Mexico, 87505</w:t>
            </w:r>
          </w:p>
          <w:p w14:paraId="462C318F" w14:textId="77777777" w:rsidR="00351469" w:rsidRPr="00914F02" w:rsidRDefault="00351469" w:rsidP="00351469">
            <w:pPr>
              <w:overflowPunct w:val="0"/>
              <w:autoSpaceDE w:val="0"/>
              <w:autoSpaceDN w:val="0"/>
              <w:adjustRightInd w:val="0"/>
              <w:textAlignment w:val="baseline"/>
              <w:rPr>
                <w:rFonts w:asciiTheme="minorHAnsi" w:hAnsiTheme="minorHAnsi" w:cstheme="minorHAnsi"/>
                <w:sz w:val="22"/>
              </w:rPr>
            </w:pPr>
          </w:p>
          <w:p w14:paraId="28761DB5" w14:textId="77777777" w:rsidR="00351469" w:rsidRPr="00914F02" w:rsidRDefault="00351469" w:rsidP="00351469">
            <w:pPr>
              <w:tabs>
                <w:tab w:val="left" w:pos="180"/>
              </w:tabs>
              <w:overflowPunct w:val="0"/>
              <w:autoSpaceDE w:val="0"/>
              <w:autoSpaceDN w:val="0"/>
              <w:adjustRightInd w:val="0"/>
              <w:textAlignment w:val="baseline"/>
              <w:rPr>
                <w:rFonts w:asciiTheme="minorHAnsi" w:hAnsiTheme="minorHAnsi" w:cstheme="minorHAnsi"/>
                <w:sz w:val="22"/>
              </w:rPr>
            </w:pPr>
            <w:r w:rsidRPr="00914F02">
              <w:rPr>
                <w:rFonts w:asciiTheme="minorHAnsi" w:hAnsiTheme="minorHAnsi" w:cstheme="minorHAnsi"/>
              </w:rPr>
              <w:t>Phone (505) 476-4300</w:t>
            </w:r>
            <w:r w:rsidRPr="00914F02">
              <w:rPr>
                <w:rFonts w:asciiTheme="minorHAnsi" w:hAnsiTheme="minorHAnsi" w:cstheme="minorHAnsi"/>
                <w:sz w:val="22"/>
              </w:rPr>
              <w:t xml:space="preserve"> </w:t>
            </w:r>
          </w:p>
          <w:p w14:paraId="565E6BAA" w14:textId="77777777" w:rsidR="00351469" w:rsidRPr="00914F02" w:rsidRDefault="00351469" w:rsidP="00351469">
            <w:pPr>
              <w:overflowPunct w:val="0"/>
              <w:autoSpaceDE w:val="0"/>
              <w:autoSpaceDN w:val="0"/>
              <w:adjustRightInd w:val="0"/>
              <w:textAlignment w:val="baseline"/>
              <w:rPr>
                <w:rFonts w:asciiTheme="minorHAnsi" w:hAnsiTheme="minorHAnsi" w:cstheme="minorHAnsi"/>
              </w:rPr>
            </w:pPr>
            <w:r w:rsidRPr="00914F02">
              <w:rPr>
                <w:rFonts w:asciiTheme="minorHAnsi" w:hAnsiTheme="minorHAnsi" w:cstheme="minorHAnsi"/>
              </w:rPr>
              <w:t xml:space="preserve">Fax (505) 476-4375 </w:t>
            </w:r>
          </w:p>
          <w:p w14:paraId="7A12AF7D" w14:textId="7F553A76" w:rsidR="00EA4FD9" w:rsidRPr="00914F02" w:rsidRDefault="009371A8" w:rsidP="00351469">
            <w:pPr>
              <w:tabs>
                <w:tab w:val="left" w:pos="255"/>
              </w:tabs>
              <w:rPr>
                <w:rFonts w:asciiTheme="minorHAnsi" w:hAnsiTheme="minorHAnsi" w:cstheme="minorHAnsi"/>
              </w:rPr>
            </w:pPr>
            <w:hyperlink r:id="rId8" w:history="1">
              <w:r w:rsidR="00351469" w:rsidRPr="00914F02">
                <w:rPr>
                  <w:rStyle w:val="Hyperlink"/>
                  <w:rFonts w:asciiTheme="minorHAnsi" w:hAnsiTheme="minorHAnsi" w:cstheme="minorHAnsi"/>
                </w:rPr>
                <w:t>www.env.nm.gov/air-quality/</w:t>
              </w:r>
            </w:hyperlink>
          </w:p>
        </w:tc>
        <w:tc>
          <w:tcPr>
            <w:tcW w:w="3397" w:type="dxa"/>
            <w:gridSpan w:val="7"/>
            <w:tcBorders>
              <w:top w:val="single" w:sz="4" w:space="0" w:color="auto"/>
              <w:left w:val="single" w:sz="4" w:space="0" w:color="auto"/>
              <w:bottom w:val="single" w:sz="4" w:space="0" w:color="auto"/>
              <w:right w:val="single" w:sz="4" w:space="0" w:color="auto"/>
            </w:tcBorders>
            <w:vAlign w:val="center"/>
          </w:tcPr>
          <w:p w14:paraId="39E34459" w14:textId="77777777" w:rsidR="00EA4FD9" w:rsidRPr="00914F02" w:rsidRDefault="00F572FA" w:rsidP="00CD5B32">
            <w:pPr>
              <w:jc w:val="center"/>
              <w:rPr>
                <w:rFonts w:asciiTheme="minorHAnsi" w:hAnsiTheme="minorHAnsi" w:cstheme="minorHAnsi"/>
                <w:b/>
                <w:bCs/>
              </w:rPr>
            </w:pPr>
            <w:r w:rsidRPr="00914F02">
              <w:rPr>
                <w:rFonts w:asciiTheme="minorHAnsi" w:hAnsiTheme="minorHAnsi" w:cstheme="minorHAnsi"/>
                <w:b/>
                <w:bCs/>
                <w:noProof/>
              </w:rPr>
              <w:drawing>
                <wp:inline distT="0" distB="0" distL="0" distR="0" wp14:anchorId="10356919" wp14:editId="7518A47A">
                  <wp:extent cx="1629890" cy="1518139"/>
                  <wp:effectExtent l="0" t="0" r="8890" b="6350"/>
                  <wp:docPr id="53" name="Picture 53"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198" cy="1528671"/>
                          </a:xfrm>
                          <a:prstGeom prst="rect">
                            <a:avLst/>
                          </a:prstGeom>
                          <a:noFill/>
                          <a:ln>
                            <a:noFill/>
                          </a:ln>
                        </pic:spPr>
                      </pic:pic>
                    </a:graphicData>
                  </a:graphic>
                </wp:inline>
              </w:drawing>
            </w:r>
          </w:p>
        </w:tc>
        <w:tc>
          <w:tcPr>
            <w:tcW w:w="3735" w:type="dxa"/>
            <w:gridSpan w:val="5"/>
            <w:tcBorders>
              <w:top w:val="single" w:sz="4" w:space="0" w:color="auto"/>
              <w:left w:val="single" w:sz="4" w:space="0" w:color="auto"/>
              <w:bottom w:val="single" w:sz="4" w:space="0" w:color="auto"/>
              <w:right w:val="single" w:sz="4" w:space="0" w:color="auto"/>
            </w:tcBorders>
          </w:tcPr>
          <w:p w14:paraId="2927F63B" w14:textId="2CDF8F36" w:rsidR="00780D3D" w:rsidRPr="00914F02" w:rsidRDefault="00EA4FD9" w:rsidP="00CD5B32">
            <w:pPr>
              <w:rPr>
                <w:rFonts w:asciiTheme="minorHAnsi" w:hAnsiTheme="minorHAnsi" w:cstheme="minorHAnsi"/>
                <w:bCs/>
              </w:rPr>
            </w:pPr>
            <w:r w:rsidRPr="00914F02">
              <w:rPr>
                <w:rFonts w:asciiTheme="minorHAnsi" w:hAnsiTheme="minorHAnsi" w:cstheme="minorHAnsi"/>
                <w:bCs/>
                <w:sz w:val="16"/>
                <w:szCs w:val="16"/>
              </w:rPr>
              <w:t>For Department use only:</w:t>
            </w:r>
          </w:p>
          <w:p w14:paraId="7D1E0946" w14:textId="77777777" w:rsidR="00EA4FD9" w:rsidRPr="00914F02" w:rsidRDefault="00EA4FD9" w:rsidP="00360F12">
            <w:pPr>
              <w:rPr>
                <w:rFonts w:asciiTheme="minorHAnsi" w:hAnsiTheme="minorHAnsi" w:cstheme="minorHAnsi"/>
                <w:bCs/>
                <w:sz w:val="16"/>
                <w:szCs w:val="16"/>
                <w:u w:val="single"/>
              </w:rPr>
            </w:pPr>
          </w:p>
        </w:tc>
      </w:tr>
      <w:tr w:rsidR="00A126C6" w:rsidRPr="00914F02" w14:paraId="1D4D1FEF" w14:textId="77777777" w:rsidTr="00914F02">
        <w:trPr>
          <w:gridAfter w:val="1"/>
          <w:wAfter w:w="129" w:type="dxa"/>
          <w:cantSplit/>
          <w:trHeight w:val="1790"/>
        </w:trPr>
        <w:tc>
          <w:tcPr>
            <w:tcW w:w="10974" w:type="dxa"/>
            <w:gridSpan w:val="19"/>
            <w:tcBorders>
              <w:top w:val="nil"/>
              <w:left w:val="nil"/>
              <w:bottom w:val="nil"/>
              <w:right w:val="nil"/>
            </w:tcBorders>
            <w:vAlign w:val="center"/>
          </w:tcPr>
          <w:p w14:paraId="1A90E77D" w14:textId="1364BBEB" w:rsidR="00A126C6" w:rsidRPr="00914F02" w:rsidRDefault="004D68B2" w:rsidP="00072646">
            <w:pPr>
              <w:pStyle w:val="BodyText2"/>
              <w:spacing w:before="120"/>
              <w:jc w:val="center"/>
              <w:rPr>
                <w:rFonts w:asciiTheme="minorHAnsi" w:hAnsiTheme="minorHAnsi" w:cstheme="minorHAnsi"/>
                <w:sz w:val="40"/>
              </w:rPr>
            </w:pPr>
            <w:r w:rsidRPr="00914F02">
              <w:rPr>
                <w:rFonts w:asciiTheme="minorHAnsi" w:hAnsiTheme="minorHAnsi" w:cstheme="minorHAnsi"/>
              </w:rPr>
              <w:t xml:space="preserve">NSR </w:t>
            </w:r>
            <w:r w:rsidR="0058386C" w:rsidRPr="00914F02">
              <w:rPr>
                <w:rFonts w:asciiTheme="minorHAnsi" w:hAnsiTheme="minorHAnsi" w:cstheme="minorHAnsi"/>
              </w:rPr>
              <w:t xml:space="preserve">Permit </w:t>
            </w:r>
            <w:r w:rsidRPr="00914F02">
              <w:rPr>
                <w:rFonts w:asciiTheme="minorHAnsi" w:hAnsiTheme="minorHAnsi" w:cstheme="minorHAnsi"/>
              </w:rPr>
              <w:t xml:space="preserve">Relocation </w:t>
            </w:r>
            <w:r w:rsidR="000C3C90" w:rsidRPr="00914F02">
              <w:rPr>
                <w:rFonts w:asciiTheme="minorHAnsi" w:hAnsiTheme="minorHAnsi" w:cstheme="minorHAnsi"/>
              </w:rPr>
              <w:t>Application</w:t>
            </w:r>
          </w:p>
          <w:p w14:paraId="786564FB" w14:textId="0D125B7E" w:rsidR="0058386C" w:rsidRPr="00914F02" w:rsidRDefault="004D68B2" w:rsidP="0058386C">
            <w:pPr>
              <w:pStyle w:val="Heading9"/>
              <w:rPr>
                <w:rFonts w:asciiTheme="minorHAnsi" w:hAnsiTheme="minorHAnsi" w:cstheme="minorHAnsi"/>
                <w:sz w:val="24"/>
                <w:szCs w:val="24"/>
              </w:rPr>
            </w:pPr>
            <w:r w:rsidRPr="00914F02">
              <w:rPr>
                <w:rFonts w:asciiTheme="minorHAnsi" w:hAnsiTheme="minorHAnsi" w:cstheme="minorHAnsi"/>
                <w:sz w:val="24"/>
                <w:szCs w:val="24"/>
              </w:rPr>
              <w:t>Facilities with regular NSR Permits</w:t>
            </w:r>
            <w:r w:rsidR="0058386C" w:rsidRPr="00914F02">
              <w:rPr>
                <w:rFonts w:asciiTheme="minorHAnsi" w:hAnsiTheme="minorHAnsi" w:cstheme="minorHAnsi"/>
                <w:sz w:val="24"/>
                <w:szCs w:val="24"/>
              </w:rPr>
              <w:t xml:space="preserve"> relocating under the 20.2.72.202.D NMAC exemption</w:t>
            </w:r>
          </w:p>
          <w:p w14:paraId="539F38B3" w14:textId="5F1D0C15" w:rsidR="004D68B2" w:rsidRPr="00914F02" w:rsidRDefault="004D68B2" w:rsidP="0058386C">
            <w:pPr>
              <w:pStyle w:val="Heading9"/>
              <w:rPr>
                <w:rFonts w:asciiTheme="minorHAnsi" w:hAnsiTheme="minorHAnsi" w:cstheme="minorHAnsi"/>
                <w:b w:val="0"/>
                <w:bCs/>
                <w:sz w:val="24"/>
                <w:szCs w:val="24"/>
              </w:rPr>
            </w:pPr>
            <w:r w:rsidRPr="00914F02">
              <w:rPr>
                <w:rFonts w:asciiTheme="minorHAnsi" w:hAnsiTheme="minorHAnsi" w:cstheme="minorHAnsi"/>
                <w:b w:val="0"/>
                <w:bCs/>
                <w:sz w:val="24"/>
                <w:szCs w:val="24"/>
              </w:rPr>
              <w:t>Do not use this form for relocating GCP Permits.</w:t>
            </w:r>
          </w:p>
          <w:p w14:paraId="5904841D" w14:textId="76850E0D" w:rsidR="00A126C6" w:rsidRPr="00914F02" w:rsidRDefault="004D68B2" w:rsidP="000C3C90">
            <w:pPr>
              <w:pStyle w:val="Heading9"/>
              <w:rPr>
                <w:rFonts w:asciiTheme="minorHAnsi" w:hAnsiTheme="minorHAnsi" w:cstheme="minorHAnsi"/>
                <w:b w:val="0"/>
                <w:sz w:val="24"/>
                <w:szCs w:val="24"/>
              </w:rPr>
            </w:pPr>
            <w:r w:rsidRPr="00914F02">
              <w:rPr>
                <w:rFonts w:asciiTheme="minorHAnsi" w:hAnsiTheme="minorHAnsi" w:cstheme="minorHAnsi"/>
                <w:b w:val="0"/>
                <w:bCs/>
                <w:sz w:val="24"/>
                <w:szCs w:val="24"/>
              </w:rPr>
              <w:t>Do not use this form for relocating into Bernalillo County or Tribal Communities.</w:t>
            </w:r>
          </w:p>
        </w:tc>
      </w:tr>
      <w:tr w:rsidR="00F035B1" w:rsidRPr="00914F02" w14:paraId="6762D534" w14:textId="77777777" w:rsidTr="00914F02">
        <w:trPr>
          <w:gridAfter w:val="1"/>
          <w:wAfter w:w="129" w:type="dxa"/>
          <w:cantSplit/>
          <w:trHeight w:val="2835"/>
        </w:trPr>
        <w:tc>
          <w:tcPr>
            <w:tcW w:w="10974" w:type="dxa"/>
            <w:gridSpan w:val="19"/>
            <w:tcBorders>
              <w:top w:val="nil"/>
              <w:left w:val="nil"/>
              <w:right w:val="nil"/>
            </w:tcBorders>
            <w:vAlign w:val="bottom"/>
          </w:tcPr>
          <w:p w14:paraId="32CECDAC" w14:textId="77777777" w:rsidR="00F035B1" w:rsidRPr="00914F02" w:rsidRDefault="00F035B1" w:rsidP="0058386C">
            <w:pPr>
              <w:rPr>
                <w:rFonts w:asciiTheme="minorHAnsi" w:hAnsiTheme="minorHAnsi" w:cstheme="minorHAnsi"/>
                <w:b/>
              </w:rPr>
            </w:pPr>
            <w:r w:rsidRPr="00914F02">
              <w:rPr>
                <w:rFonts w:asciiTheme="minorHAnsi" w:hAnsiTheme="minorHAnsi" w:cstheme="minorHAnsi"/>
              </w:rPr>
              <w:t>Acknowledgements (Mark all that apply):</w:t>
            </w:r>
          </w:p>
          <w:p w14:paraId="42B4FBA7" w14:textId="5E092C64" w:rsidR="00F035B1" w:rsidRPr="00914F02" w:rsidRDefault="009371A8" w:rsidP="00F547C1">
            <w:pPr>
              <w:pStyle w:val="Heading3"/>
              <w:jc w:val="left"/>
              <w:rPr>
                <w:rFonts w:asciiTheme="minorHAnsi" w:hAnsiTheme="minorHAnsi" w:cstheme="minorHAnsi"/>
                <w:b w:val="0"/>
              </w:rPr>
            </w:pPr>
            <w:sdt>
              <w:sdtPr>
                <w:rPr>
                  <w:rFonts w:ascii="Segoe UI Symbol" w:hAnsi="Segoe UI Symbol" w:cs="Segoe UI Symbol"/>
                  <w:sz w:val="22"/>
                  <w:szCs w:val="22"/>
                </w:rPr>
                <w:id w:val="-217979710"/>
                <w14:checkbox>
                  <w14:checked w14:val="0"/>
                  <w14:checkedState w14:val="2612" w14:font="MS Gothic"/>
                  <w14:uncheckedState w14:val="2610" w14:font="MS Gothic"/>
                </w14:checkbox>
              </w:sdtPr>
              <w:sdtEndPr/>
              <w:sdtContent>
                <w:r w:rsidR="00F547C1">
                  <w:rPr>
                    <w:rFonts w:ascii="MS Gothic" w:eastAsia="MS Gothic" w:hAnsi="MS Gothic" w:cs="Segoe UI Symbol" w:hint="eastAsia"/>
                    <w:sz w:val="22"/>
                    <w:szCs w:val="22"/>
                  </w:rPr>
                  <w:t>☐</w:t>
                </w:r>
              </w:sdtContent>
            </w:sdt>
            <w:r w:rsidR="00F035B1" w:rsidRPr="00914F02">
              <w:rPr>
                <w:rFonts w:asciiTheme="minorHAnsi" w:hAnsiTheme="minorHAnsi" w:cstheme="minorHAnsi"/>
                <w:b w:val="0"/>
                <w:sz w:val="20"/>
              </w:rPr>
              <w:t xml:space="preserve">   </w:t>
            </w:r>
            <w:r w:rsidR="00F035B1" w:rsidRPr="00914F02">
              <w:rPr>
                <w:rFonts w:asciiTheme="minorHAnsi" w:hAnsiTheme="minorHAnsi" w:cstheme="minorHAnsi"/>
                <w:sz w:val="20"/>
              </w:rPr>
              <w:t>I acknowledge that a pre-application meeting is available to me upon request.</w:t>
            </w:r>
          </w:p>
          <w:p w14:paraId="34270A0A" w14:textId="0BD6E34E" w:rsidR="00971759" w:rsidRPr="00914F02" w:rsidRDefault="009371A8" w:rsidP="00971759">
            <w:pPr>
              <w:rPr>
                <w:rFonts w:asciiTheme="minorHAnsi" w:hAnsiTheme="minorHAnsi" w:cstheme="minorHAnsi"/>
                <w:b/>
                <w:bCs/>
              </w:rPr>
            </w:pPr>
            <w:sdt>
              <w:sdtPr>
                <w:rPr>
                  <w:rFonts w:ascii="Segoe UI Symbol" w:hAnsi="Segoe UI Symbol" w:cs="Segoe UI Symbol"/>
                  <w:b/>
                  <w:bCs/>
                  <w:sz w:val="22"/>
                  <w:szCs w:val="22"/>
                </w:rPr>
                <w:id w:val="470180647"/>
                <w14:checkbox>
                  <w14:checked w14:val="0"/>
                  <w14:checkedState w14:val="2612" w14:font="MS Gothic"/>
                  <w14:uncheckedState w14:val="2610" w14:font="MS Gothic"/>
                </w14:checkbox>
              </w:sdtPr>
              <w:sdtEndPr/>
              <w:sdtContent>
                <w:r w:rsidR="00F547C1" w:rsidRPr="00F547C1">
                  <w:rPr>
                    <w:rFonts w:ascii="MS Gothic" w:eastAsia="MS Gothic" w:hAnsi="MS Gothic" w:cs="Segoe UI Symbol" w:hint="eastAsia"/>
                    <w:b/>
                    <w:bCs/>
                    <w:sz w:val="22"/>
                    <w:szCs w:val="22"/>
                  </w:rPr>
                  <w:t>☐</w:t>
                </w:r>
              </w:sdtContent>
            </w:sdt>
            <w:r w:rsidR="00746C19">
              <w:rPr>
                <w:rFonts w:ascii="Segoe UI Symbol" w:hAnsi="Segoe UI Symbol" w:cs="Segoe UI Symbol"/>
                <w:b/>
                <w:sz w:val="22"/>
                <w:szCs w:val="22"/>
              </w:rPr>
              <w:t xml:space="preserve">  </w:t>
            </w:r>
            <w:r w:rsidR="0058386C" w:rsidRPr="00914F02">
              <w:rPr>
                <w:rFonts w:asciiTheme="minorHAnsi" w:hAnsiTheme="minorHAnsi" w:cstheme="minorHAnsi"/>
                <w:b/>
                <w:bCs/>
              </w:rPr>
              <w:t>A</w:t>
            </w:r>
            <w:r w:rsidR="00971759" w:rsidRPr="00914F02">
              <w:rPr>
                <w:rFonts w:asciiTheme="minorHAnsi" w:hAnsiTheme="minorHAnsi" w:cstheme="minorHAnsi"/>
                <w:b/>
              </w:rPr>
              <w:t xml:space="preserve"> check for the full fee is included: </w:t>
            </w:r>
          </w:p>
          <w:tbl>
            <w:tblPr>
              <w:tblStyle w:val="TableGrid"/>
              <w:tblW w:w="5000" w:type="pct"/>
              <w:tblLayout w:type="fixed"/>
              <w:tblLook w:val="04A0" w:firstRow="1" w:lastRow="0" w:firstColumn="1" w:lastColumn="0" w:noHBand="0" w:noVBand="1"/>
            </w:tblPr>
            <w:tblGrid>
              <w:gridCol w:w="2935"/>
              <w:gridCol w:w="2792"/>
              <w:gridCol w:w="5021"/>
            </w:tblGrid>
            <w:tr w:rsidR="00971759" w:rsidRPr="00914F02" w14:paraId="68D7DBE4" w14:textId="77777777" w:rsidTr="007C7590">
              <w:trPr>
                <w:trHeight w:val="215"/>
              </w:trPr>
              <w:tc>
                <w:tcPr>
                  <w:tcW w:w="1365" w:type="pct"/>
                </w:tcPr>
                <w:p w14:paraId="58B8E957" w14:textId="77777777"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Registration Fees</w:t>
                  </w:r>
                </w:p>
              </w:tc>
              <w:tc>
                <w:tcPr>
                  <w:tcW w:w="1299" w:type="pct"/>
                </w:tcPr>
                <w:p w14:paraId="48DC81ED" w14:textId="77777777"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Relocations</w:t>
                  </w:r>
                </w:p>
              </w:tc>
              <w:tc>
                <w:tcPr>
                  <w:tcW w:w="2336" w:type="pct"/>
                </w:tcPr>
                <w:p w14:paraId="4E713A56" w14:textId="77777777"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Small Business* Relocations</w:t>
                  </w:r>
                </w:p>
              </w:tc>
            </w:tr>
            <w:tr w:rsidR="00971759" w:rsidRPr="00914F02" w14:paraId="43D8380F" w14:textId="77777777" w:rsidTr="007C7590">
              <w:trPr>
                <w:trHeight w:val="332"/>
              </w:trPr>
              <w:tc>
                <w:tcPr>
                  <w:tcW w:w="1365" w:type="pct"/>
                </w:tcPr>
                <w:p w14:paraId="5ACEC872" w14:textId="50D18494"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Beginning 1/1/202</w:t>
                  </w:r>
                  <w:r w:rsidR="003E4A6C" w:rsidRPr="00914F02">
                    <w:rPr>
                      <w:rFonts w:asciiTheme="minorHAnsi" w:hAnsiTheme="minorHAnsi" w:cstheme="minorHAnsi"/>
                      <w:bCs/>
                      <w:sz w:val="20"/>
                      <w:szCs w:val="20"/>
                    </w:rPr>
                    <w:t>3</w:t>
                  </w:r>
                </w:p>
              </w:tc>
              <w:tc>
                <w:tcPr>
                  <w:tcW w:w="1299" w:type="pct"/>
                </w:tcPr>
                <w:p w14:paraId="49ECABB5" w14:textId="1338C5FA"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$4</w:t>
                  </w:r>
                  <w:r w:rsidR="003E4A6C" w:rsidRPr="00914F02">
                    <w:rPr>
                      <w:rFonts w:asciiTheme="minorHAnsi" w:hAnsiTheme="minorHAnsi" w:cstheme="minorHAnsi"/>
                      <w:bCs/>
                      <w:sz w:val="20"/>
                      <w:szCs w:val="20"/>
                    </w:rPr>
                    <w:t>92</w:t>
                  </w:r>
                </w:p>
              </w:tc>
              <w:tc>
                <w:tcPr>
                  <w:tcW w:w="2336" w:type="pct"/>
                </w:tcPr>
                <w:p w14:paraId="178426FB" w14:textId="52562940" w:rsidR="00971759" w:rsidRPr="00914F02" w:rsidRDefault="00971759" w:rsidP="00971759">
                  <w:pPr>
                    <w:rPr>
                      <w:rFonts w:asciiTheme="minorHAnsi" w:hAnsiTheme="minorHAnsi" w:cstheme="minorHAnsi"/>
                      <w:bCs/>
                      <w:sz w:val="20"/>
                      <w:szCs w:val="20"/>
                    </w:rPr>
                  </w:pPr>
                  <w:r w:rsidRPr="00914F02">
                    <w:rPr>
                      <w:rFonts w:asciiTheme="minorHAnsi" w:hAnsiTheme="minorHAnsi" w:cstheme="minorHAnsi"/>
                      <w:bCs/>
                      <w:sz w:val="20"/>
                      <w:szCs w:val="20"/>
                    </w:rPr>
                    <w:t>$2</w:t>
                  </w:r>
                  <w:r w:rsidR="003E4A6C" w:rsidRPr="00914F02">
                    <w:rPr>
                      <w:rFonts w:asciiTheme="minorHAnsi" w:hAnsiTheme="minorHAnsi" w:cstheme="minorHAnsi"/>
                      <w:bCs/>
                      <w:sz w:val="20"/>
                      <w:szCs w:val="20"/>
                    </w:rPr>
                    <w:t>46</w:t>
                  </w:r>
                </w:p>
              </w:tc>
            </w:tr>
            <w:tr w:rsidR="009371A8" w:rsidRPr="00914F02" w14:paraId="3DA834BF" w14:textId="77777777" w:rsidTr="007C7590">
              <w:trPr>
                <w:trHeight w:val="332"/>
              </w:trPr>
              <w:tc>
                <w:tcPr>
                  <w:tcW w:w="1365" w:type="pct"/>
                </w:tcPr>
                <w:p w14:paraId="63DAF2A9" w14:textId="352D7FCB" w:rsidR="009371A8" w:rsidRPr="00914F02" w:rsidRDefault="009371A8" w:rsidP="009371A8">
                  <w:pPr>
                    <w:rPr>
                      <w:rFonts w:asciiTheme="minorHAnsi" w:hAnsiTheme="minorHAnsi" w:cstheme="minorHAnsi"/>
                      <w:bCs/>
                    </w:rPr>
                  </w:pPr>
                  <w:r w:rsidRPr="00914F02">
                    <w:rPr>
                      <w:rFonts w:asciiTheme="minorHAnsi" w:hAnsiTheme="minorHAnsi" w:cstheme="minorHAnsi"/>
                      <w:bCs/>
                      <w:sz w:val="20"/>
                      <w:szCs w:val="20"/>
                    </w:rPr>
                    <w:t>Beginning 1/1/202</w:t>
                  </w:r>
                  <w:r>
                    <w:rPr>
                      <w:rFonts w:asciiTheme="minorHAnsi" w:hAnsiTheme="minorHAnsi" w:cstheme="minorHAnsi"/>
                      <w:bCs/>
                      <w:sz w:val="20"/>
                      <w:szCs w:val="20"/>
                    </w:rPr>
                    <w:t>4</w:t>
                  </w:r>
                </w:p>
              </w:tc>
              <w:tc>
                <w:tcPr>
                  <w:tcW w:w="1299" w:type="pct"/>
                </w:tcPr>
                <w:p w14:paraId="619C34FB" w14:textId="146F3EB3" w:rsidR="009371A8" w:rsidRPr="00914F02" w:rsidRDefault="009371A8" w:rsidP="009371A8">
                  <w:pPr>
                    <w:rPr>
                      <w:rFonts w:asciiTheme="minorHAnsi" w:hAnsiTheme="minorHAnsi" w:cstheme="minorHAnsi"/>
                      <w:bCs/>
                    </w:rPr>
                  </w:pPr>
                  <w:r w:rsidRPr="00914F02">
                    <w:rPr>
                      <w:rFonts w:asciiTheme="minorHAnsi" w:hAnsiTheme="minorHAnsi" w:cstheme="minorHAnsi"/>
                      <w:bCs/>
                      <w:sz w:val="20"/>
                      <w:szCs w:val="20"/>
                    </w:rPr>
                    <w:t>$</w:t>
                  </w:r>
                  <w:r>
                    <w:rPr>
                      <w:rFonts w:asciiTheme="minorHAnsi" w:hAnsiTheme="minorHAnsi" w:cstheme="minorHAnsi"/>
                      <w:bCs/>
                      <w:sz w:val="20"/>
                      <w:szCs w:val="20"/>
                    </w:rPr>
                    <w:t>510</w:t>
                  </w:r>
                </w:p>
              </w:tc>
              <w:tc>
                <w:tcPr>
                  <w:tcW w:w="2336" w:type="pct"/>
                </w:tcPr>
                <w:p w14:paraId="40A96583" w14:textId="6A434877" w:rsidR="009371A8" w:rsidRPr="00914F02" w:rsidRDefault="009371A8" w:rsidP="009371A8">
                  <w:pPr>
                    <w:rPr>
                      <w:rFonts w:asciiTheme="minorHAnsi" w:hAnsiTheme="minorHAnsi" w:cstheme="minorHAnsi"/>
                      <w:bCs/>
                    </w:rPr>
                  </w:pPr>
                  <w:r w:rsidRPr="00914F02">
                    <w:rPr>
                      <w:rFonts w:asciiTheme="minorHAnsi" w:hAnsiTheme="minorHAnsi" w:cstheme="minorHAnsi"/>
                      <w:bCs/>
                      <w:sz w:val="20"/>
                      <w:szCs w:val="20"/>
                    </w:rPr>
                    <w:t>$2</w:t>
                  </w:r>
                  <w:r>
                    <w:rPr>
                      <w:rFonts w:asciiTheme="minorHAnsi" w:hAnsiTheme="minorHAnsi" w:cstheme="minorHAnsi"/>
                      <w:bCs/>
                      <w:sz w:val="20"/>
                      <w:szCs w:val="20"/>
                    </w:rPr>
                    <w:t>55</w:t>
                  </w:r>
                </w:p>
              </w:tc>
            </w:tr>
          </w:tbl>
          <w:p w14:paraId="58EB7F39" w14:textId="77777777" w:rsidR="00971759" w:rsidRPr="00914F02" w:rsidRDefault="00971759" w:rsidP="00971759">
            <w:pPr>
              <w:rPr>
                <w:rFonts w:asciiTheme="minorHAnsi" w:hAnsiTheme="minorHAnsi" w:cstheme="minorHAnsi"/>
                <w:bCs/>
              </w:rPr>
            </w:pPr>
            <w:r w:rsidRPr="00914F02">
              <w:rPr>
                <w:rFonts w:asciiTheme="minorHAnsi" w:hAnsiTheme="minorHAnsi" w:cstheme="minorHAnsi"/>
                <w:bCs/>
              </w:rPr>
              <w:t xml:space="preserve">There is an annual fee in addition to the registration fee: </w:t>
            </w:r>
            <w:hyperlink r:id="rId10" w:history="1">
              <w:r w:rsidRPr="00914F02">
                <w:rPr>
                  <w:rStyle w:val="Hyperlink"/>
                  <w:rFonts w:asciiTheme="minorHAnsi" w:hAnsiTheme="minorHAnsi" w:cstheme="minorHAnsi"/>
                  <w:bCs/>
                </w:rPr>
                <w:t>www.env.nm.gov/air-quality/permit-fees-2/</w:t>
              </w:r>
            </w:hyperlink>
            <w:r w:rsidRPr="00914F02">
              <w:rPr>
                <w:rFonts w:asciiTheme="minorHAnsi" w:hAnsiTheme="minorHAnsi" w:cstheme="minorHAnsi"/>
                <w:bCs/>
              </w:rPr>
              <w:t xml:space="preserve">. </w:t>
            </w:r>
          </w:p>
          <w:p w14:paraId="5D7C9D80" w14:textId="77777777" w:rsidR="00971759" w:rsidRPr="00914F02" w:rsidRDefault="00971759" w:rsidP="00971759">
            <w:pPr>
              <w:rPr>
                <w:rFonts w:asciiTheme="minorHAnsi" w:hAnsiTheme="minorHAnsi" w:cstheme="minorHAnsi"/>
                <w:bCs/>
              </w:rPr>
            </w:pPr>
            <w:r w:rsidRPr="00914F02">
              <w:rPr>
                <w:rFonts w:asciiTheme="minorHAnsi" w:hAnsiTheme="minorHAnsi" w:cstheme="minorHAnsi"/>
                <w:bCs/>
              </w:rPr>
              <w:t xml:space="preserve">* For facilities qualifying as a “small business” under 20.2.75.7.F NMAC the reduced fee may be used if NMED has a Small Business Certification Form from your company on file: </w:t>
            </w:r>
            <w:hyperlink r:id="rId11" w:history="1">
              <w:r w:rsidRPr="00914F02">
                <w:rPr>
                  <w:rStyle w:val="Hyperlink"/>
                  <w:rFonts w:asciiTheme="minorHAnsi" w:hAnsiTheme="minorHAnsi" w:cstheme="minorHAnsi"/>
                  <w:bCs/>
                </w:rPr>
                <w:t>www.env.nm.gov/forms/</w:t>
              </w:r>
            </w:hyperlink>
            <w:r w:rsidRPr="00914F02">
              <w:rPr>
                <w:rFonts w:asciiTheme="minorHAnsi" w:hAnsiTheme="minorHAnsi" w:cstheme="minorHAnsi"/>
                <w:bCs/>
              </w:rPr>
              <w:t xml:space="preserve">.   </w:t>
            </w:r>
          </w:p>
          <w:p w14:paraId="10B311A4" w14:textId="77777777" w:rsidR="00971759" w:rsidRPr="00914F02" w:rsidRDefault="00971759" w:rsidP="00257953">
            <w:pPr>
              <w:ind w:left="86"/>
              <w:rPr>
                <w:rFonts w:asciiTheme="minorHAnsi" w:hAnsiTheme="minorHAnsi" w:cstheme="minorHAnsi"/>
              </w:rPr>
            </w:pPr>
          </w:p>
          <w:p w14:paraId="40B887C3" w14:textId="77777777" w:rsidR="00F035B1" w:rsidRPr="00914F02" w:rsidRDefault="00F035B1" w:rsidP="00257953">
            <w:pPr>
              <w:ind w:left="86"/>
              <w:rPr>
                <w:rFonts w:asciiTheme="minorHAnsi" w:hAnsiTheme="minorHAnsi" w:cstheme="minorHAnsi"/>
              </w:rPr>
            </w:pPr>
            <w:r w:rsidRPr="00914F02">
              <w:rPr>
                <w:rFonts w:asciiTheme="minorHAnsi" w:hAnsiTheme="minorHAnsi" w:cstheme="minorHAnsi"/>
              </w:rPr>
              <w:t xml:space="preserve">Provide your Check Number:  </w:t>
            </w:r>
            <w:r w:rsidRPr="00914F02">
              <w:rPr>
                <w:rFonts w:asciiTheme="minorHAnsi" w:hAnsiTheme="minorHAnsi" w:cstheme="minorHAnsi"/>
                <w:b/>
                <w:sz w:val="24"/>
                <w:szCs w:val="24"/>
                <w:highlight w:val="yellow"/>
              </w:rPr>
              <w:t>________________</w:t>
            </w:r>
            <w:r w:rsidRPr="00914F02">
              <w:rPr>
                <w:rFonts w:asciiTheme="minorHAnsi" w:hAnsiTheme="minorHAnsi" w:cstheme="minorHAnsi"/>
              </w:rPr>
              <w:t xml:space="preserve">    and Amount:     </w:t>
            </w:r>
            <w:r w:rsidRPr="00914F02">
              <w:rPr>
                <w:rFonts w:asciiTheme="minorHAnsi" w:hAnsiTheme="minorHAnsi" w:cstheme="minorHAnsi"/>
                <w:b/>
                <w:sz w:val="24"/>
                <w:szCs w:val="24"/>
                <w:highlight w:val="yellow"/>
              </w:rPr>
              <w:t>________________</w:t>
            </w:r>
            <w:r w:rsidRPr="00914F02">
              <w:rPr>
                <w:rFonts w:asciiTheme="minorHAnsi" w:hAnsiTheme="minorHAnsi" w:cstheme="minorHAnsi"/>
              </w:rPr>
              <w:t xml:space="preserve">.  </w:t>
            </w:r>
          </w:p>
          <w:p w14:paraId="023D0CC0" w14:textId="3439EA89" w:rsidR="00F035B1" w:rsidRPr="00914F02" w:rsidRDefault="009371A8" w:rsidP="00F547C1">
            <w:pPr>
              <w:ind w:left="90"/>
              <w:rPr>
                <w:rFonts w:asciiTheme="minorHAnsi" w:hAnsiTheme="minorHAnsi" w:cstheme="minorHAnsi"/>
                <w:b/>
              </w:rPr>
            </w:pPr>
            <w:sdt>
              <w:sdtPr>
                <w:rPr>
                  <w:rFonts w:ascii="Segoe UI Symbol" w:hAnsi="Segoe UI Symbol" w:cs="Segoe UI Symbol"/>
                  <w:b/>
                  <w:bCs/>
                  <w:sz w:val="22"/>
                  <w:szCs w:val="22"/>
                </w:rPr>
                <w:id w:val="-1370135327"/>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F035B1" w:rsidRPr="00914F02">
              <w:rPr>
                <w:rFonts w:asciiTheme="minorHAnsi" w:hAnsiTheme="minorHAnsi" w:cstheme="minorHAnsi"/>
                <w:b/>
              </w:rPr>
              <w:t xml:space="preserve">  </w:t>
            </w:r>
            <w:r w:rsidR="00F035B1" w:rsidRPr="00914F02">
              <w:rPr>
                <w:rFonts w:asciiTheme="minorHAnsi" w:hAnsiTheme="minorHAnsi" w:cstheme="minorHAnsi"/>
              </w:rPr>
              <w:t>Public notice was posted prior to submitting this form to NMED.</w:t>
            </w:r>
          </w:p>
          <w:p w14:paraId="7B1ECB1B" w14:textId="4828AE15" w:rsidR="00F035B1" w:rsidRPr="00914F02" w:rsidRDefault="009371A8" w:rsidP="00F547C1">
            <w:pPr>
              <w:pStyle w:val="Heading3"/>
              <w:spacing w:after="100" w:afterAutospacing="1"/>
              <w:ind w:left="86"/>
              <w:jc w:val="left"/>
              <w:rPr>
                <w:rFonts w:asciiTheme="minorHAnsi" w:hAnsiTheme="minorHAnsi" w:cstheme="minorHAnsi"/>
                <w:b w:val="0"/>
                <w:sz w:val="24"/>
              </w:rPr>
            </w:pPr>
            <w:sdt>
              <w:sdtPr>
                <w:rPr>
                  <w:rFonts w:ascii="Segoe UI Symbol" w:hAnsi="Segoe UI Symbol" w:cs="Segoe UI Symbol"/>
                  <w:sz w:val="22"/>
                  <w:szCs w:val="22"/>
                </w:rPr>
                <w:id w:val="718412560"/>
                <w14:checkbox>
                  <w14:checked w14:val="0"/>
                  <w14:checkedState w14:val="2612" w14:font="MS Gothic"/>
                  <w14:uncheckedState w14:val="2610" w14:font="MS Gothic"/>
                </w14:checkbox>
              </w:sdtPr>
              <w:sdtEndPr/>
              <w:sdtContent>
                <w:r w:rsidR="00F547C1">
                  <w:rPr>
                    <w:rFonts w:ascii="MS Gothic" w:eastAsia="MS Gothic" w:hAnsi="MS Gothic" w:cs="Segoe UI Symbol" w:hint="eastAsia"/>
                    <w:sz w:val="22"/>
                    <w:szCs w:val="22"/>
                  </w:rPr>
                  <w:t>☐</w:t>
                </w:r>
              </w:sdtContent>
            </w:sdt>
            <w:r w:rsidR="00F035B1" w:rsidRPr="00914F02">
              <w:rPr>
                <w:rFonts w:asciiTheme="minorHAnsi" w:hAnsiTheme="minorHAnsi" w:cstheme="minorHAnsi"/>
                <w:sz w:val="20"/>
              </w:rPr>
              <w:t xml:space="preserve">  </w:t>
            </w:r>
            <w:r w:rsidR="00F035B1" w:rsidRPr="00914F02">
              <w:rPr>
                <w:rFonts w:asciiTheme="minorHAnsi" w:hAnsiTheme="minorHAnsi" w:cstheme="minorHAnsi"/>
                <w:b w:val="0"/>
                <w:bCs/>
                <w:sz w:val="20"/>
              </w:rPr>
              <w:t>This facility meets the applicable requirements in 20.2.75 NMAC to register as a Small Business.</w:t>
            </w:r>
          </w:p>
        </w:tc>
      </w:tr>
      <w:tr w:rsidR="00A126C6" w:rsidRPr="00914F02" w14:paraId="115EE2A9" w14:textId="77777777" w:rsidTr="00914F02">
        <w:trPr>
          <w:gridAfter w:val="1"/>
          <w:wAfter w:w="129" w:type="dxa"/>
          <w:cantSplit/>
          <w:trHeight w:val="400"/>
        </w:trPr>
        <w:tc>
          <w:tcPr>
            <w:tcW w:w="10974" w:type="dxa"/>
            <w:gridSpan w:val="19"/>
            <w:tcBorders>
              <w:top w:val="single" w:sz="4" w:space="0" w:color="auto"/>
              <w:left w:val="single" w:sz="4" w:space="0" w:color="auto"/>
              <w:bottom w:val="single" w:sz="4" w:space="0" w:color="auto"/>
              <w:right w:val="single" w:sz="4" w:space="0" w:color="auto"/>
            </w:tcBorders>
            <w:shd w:val="pct15" w:color="000000" w:fill="FFFFFF"/>
            <w:vAlign w:val="center"/>
          </w:tcPr>
          <w:p w14:paraId="559A092D" w14:textId="77777777" w:rsidR="00A126C6" w:rsidRPr="00914F02" w:rsidRDefault="00A126C6" w:rsidP="00914F02">
            <w:pPr>
              <w:pStyle w:val="Heading1"/>
            </w:pPr>
            <w:r w:rsidRPr="00914F02">
              <w:t>I     Company Information</w:t>
            </w:r>
          </w:p>
        </w:tc>
      </w:tr>
      <w:tr w:rsidR="008D51A8" w:rsidRPr="00914F02" w14:paraId="1BA2AB49" w14:textId="77777777" w:rsidTr="00914F02">
        <w:trPr>
          <w:gridAfter w:val="1"/>
          <w:wAfter w:w="129" w:type="dxa"/>
          <w:trHeight w:val="400"/>
        </w:trPr>
        <w:tc>
          <w:tcPr>
            <w:tcW w:w="448" w:type="dxa"/>
            <w:gridSpan w:val="2"/>
            <w:tcBorders>
              <w:top w:val="nil"/>
            </w:tcBorders>
            <w:vAlign w:val="center"/>
          </w:tcPr>
          <w:p w14:paraId="002A22AC" w14:textId="77777777" w:rsidR="008D51A8" w:rsidRPr="00914F02" w:rsidRDefault="008D51A8">
            <w:pPr>
              <w:rPr>
                <w:rFonts w:asciiTheme="minorHAnsi" w:hAnsiTheme="minorHAnsi" w:cstheme="minorHAnsi"/>
              </w:rPr>
            </w:pPr>
            <w:r w:rsidRPr="00914F02">
              <w:rPr>
                <w:rFonts w:asciiTheme="minorHAnsi" w:hAnsiTheme="minorHAnsi" w:cstheme="minorHAnsi"/>
              </w:rPr>
              <w:t>1</w:t>
            </w:r>
          </w:p>
        </w:tc>
        <w:tc>
          <w:tcPr>
            <w:tcW w:w="7647" w:type="dxa"/>
            <w:gridSpan w:val="14"/>
            <w:tcBorders>
              <w:top w:val="nil"/>
            </w:tcBorders>
            <w:vAlign w:val="center"/>
          </w:tcPr>
          <w:p w14:paraId="6B80D994" w14:textId="77777777" w:rsidR="008D51A8" w:rsidRPr="00914F02" w:rsidRDefault="008D51A8">
            <w:pPr>
              <w:rPr>
                <w:rFonts w:asciiTheme="minorHAnsi" w:hAnsiTheme="minorHAnsi" w:cstheme="minorHAnsi"/>
              </w:rPr>
            </w:pPr>
            <w:r w:rsidRPr="00914F02">
              <w:rPr>
                <w:rFonts w:asciiTheme="minorHAnsi" w:hAnsiTheme="minorHAnsi" w:cstheme="minorHAnsi"/>
              </w:rPr>
              <w:t xml:space="preserve">a) Company name:  </w:t>
            </w:r>
            <w:r w:rsidRPr="00914F02">
              <w:rPr>
                <w:rFonts w:asciiTheme="minorHAnsi" w:hAnsiTheme="minorHAnsi" w:cstheme="minorHAnsi"/>
                <w:b/>
              </w:rPr>
              <w:fldChar w:fldCharType="begin">
                <w:ffData>
                  <w:name w:val="Text2"/>
                  <w:enabled/>
                  <w:calcOnExit w:val="0"/>
                  <w:textInput/>
                </w:ffData>
              </w:fldChar>
            </w:r>
            <w:bookmarkStart w:id="0" w:name="Text2"/>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hAnsiTheme="minorHAnsi" w:cstheme="minorHAnsi"/>
                <w:b/>
                <w:noProof/>
              </w:rPr>
              <w:t> </w:t>
            </w:r>
            <w:r w:rsidRPr="00914F02">
              <w:rPr>
                <w:rFonts w:asciiTheme="minorHAnsi" w:hAnsiTheme="minorHAnsi" w:cstheme="minorHAnsi"/>
                <w:b/>
                <w:noProof/>
              </w:rPr>
              <w:t> </w:t>
            </w:r>
            <w:r w:rsidRPr="00914F02">
              <w:rPr>
                <w:rFonts w:asciiTheme="minorHAnsi" w:hAnsiTheme="minorHAnsi" w:cstheme="minorHAnsi"/>
                <w:b/>
                <w:noProof/>
              </w:rPr>
              <w:t> </w:t>
            </w:r>
            <w:r w:rsidRPr="00914F02">
              <w:rPr>
                <w:rFonts w:asciiTheme="minorHAnsi" w:hAnsiTheme="minorHAnsi" w:cstheme="minorHAnsi"/>
                <w:b/>
                <w:noProof/>
              </w:rPr>
              <w:t> </w:t>
            </w:r>
            <w:r w:rsidRPr="00914F02">
              <w:rPr>
                <w:rFonts w:asciiTheme="minorHAnsi" w:hAnsiTheme="minorHAnsi" w:cstheme="minorHAnsi"/>
                <w:b/>
                <w:noProof/>
              </w:rPr>
              <w:t> </w:t>
            </w:r>
            <w:r w:rsidRPr="00914F02">
              <w:rPr>
                <w:rFonts w:asciiTheme="minorHAnsi" w:hAnsiTheme="minorHAnsi" w:cstheme="minorHAnsi"/>
                <w:b/>
              </w:rPr>
              <w:fldChar w:fldCharType="end"/>
            </w:r>
            <w:bookmarkEnd w:id="0"/>
          </w:p>
        </w:tc>
        <w:tc>
          <w:tcPr>
            <w:tcW w:w="2879" w:type="dxa"/>
            <w:gridSpan w:val="3"/>
            <w:tcBorders>
              <w:top w:val="nil"/>
            </w:tcBorders>
            <w:vAlign w:val="center"/>
          </w:tcPr>
          <w:p w14:paraId="4927EC57" w14:textId="77777777" w:rsidR="008D51A8" w:rsidRPr="00914F02" w:rsidRDefault="008D51A8" w:rsidP="008D51A8">
            <w:pPr>
              <w:rPr>
                <w:rFonts w:asciiTheme="minorHAnsi" w:hAnsiTheme="minorHAnsi" w:cstheme="minorHAnsi"/>
              </w:rPr>
            </w:pPr>
            <w:r w:rsidRPr="00914F02">
              <w:rPr>
                <w:rFonts w:asciiTheme="minorHAnsi" w:hAnsiTheme="minorHAnsi" w:cstheme="minorHAnsi"/>
              </w:rPr>
              <w:t xml:space="preserve">b) Date appl. notarized: </w:t>
            </w:r>
            <w:bookmarkStart w:id="1" w:name="Text3"/>
            <w:r w:rsidRPr="00914F02">
              <w:rPr>
                <w:rFonts w:asciiTheme="minorHAnsi" w:hAnsiTheme="minorHAnsi" w:cstheme="minorHAnsi"/>
                <w:b/>
              </w:rPr>
              <w:fldChar w:fldCharType="begin">
                <w:ffData>
                  <w:name w:val="Text3"/>
                  <w:enabled/>
                  <w:calcOnExit w:val="0"/>
                  <w:textInput>
                    <w:maxLength w:val="1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1"/>
          </w:p>
        </w:tc>
      </w:tr>
      <w:tr w:rsidR="00FA209F" w:rsidRPr="00914F02" w14:paraId="0CC44513" w14:textId="77777777" w:rsidTr="00914F02">
        <w:trPr>
          <w:gridAfter w:val="1"/>
          <w:wAfter w:w="129" w:type="dxa"/>
          <w:trHeight w:val="400"/>
        </w:trPr>
        <w:tc>
          <w:tcPr>
            <w:tcW w:w="448" w:type="dxa"/>
            <w:gridSpan w:val="2"/>
            <w:vAlign w:val="center"/>
          </w:tcPr>
          <w:p w14:paraId="4A91D5A7" w14:textId="77777777" w:rsidR="00FA209F" w:rsidRPr="00914F02" w:rsidRDefault="00FA209F">
            <w:pPr>
              <w:rPr>
                <w:rFonts w:asciiTheme="minorHAnsi" w:hAnsiTheme="minorHAnsi" w:cstheme="minorHAnsi"/>
              </w:rPr>
            </w:pPr>
            <w:r w:rsidRPr="00914F02">
              <w:rPr>
                <w:rFonts w:asciiTheme="minorHAnsi" w:hAnsiTheme="minorHAnsi" w:cstheme="minorHAnsi"/>
              </w:rPr>
              <w:t>2</w:t>
            </w:r>
          </w:p>
        </w:tc>
        <w:tc>
          <w:tcPr>
            <w:tcW w:w="7647" w:type="dxa"/>
            <w:gridSpan w:val="14"/>
            <w:vAlign w:val="center"/>
          </w:tcPr>
          <w:p w14:paraId="57BE421B" w14:textId="77777777" w:rsidR="00FA209F" w:rsidRPr="00914F02" w:rsidRDefault="00FA209F">
            <w:pPr>
              <w:rPr>
                <w:rFonts w:asciiTheme="minorHAnsi" w:hAnsiTheme="minorHAnsi" w:cstheme="minorHAnsi"/>
              </w:rPr>
            </w:pPr>
            <w:r w:rsidRPr="00914F02">
              <w:rPr>
                <w:rFonts w:asciiTheme="minorHAnsi" w:hAnsiTheme="minorHAnsi" w:cstheme="minorHAnsi"/>
              </w:rPr>
              <w:t xml:space="preserve">a) Facility name:  </w:t>
            </w:r>
            <w:r w:rsidRPr="00914F02">
              <w:rPr>
                <w:rFonts w:asciiTheme="minorHAnsi" w:hAnsiTheme="minorHAnsi" w:cstheme="minorHAnsi"/>
                <w:b/>
              </w:rPr>
              <w:fldChar w:fldCharType="begin">
                <w:ffData>
                  <w:name w:val="Text2"/>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c>
          <w:tcPr>
            <w:tcW w:w="2879" w:type="dxa"/>
            <w:gridSpan w:val="3"/>
            <w:vAlign w:val="center"/>
          </w:tcPr>
          <w:p w14:paraId="38FAE8DD" w14:textId="77777777" w:rsidR="00FA209F" w:rsidRPr="00914F02" w:rsidRDefault="00FA209F" w:rsidP="0095385D">
            <w:pPr>
              <w:rPr>
                <w:rFonts w:asciiTheme="minorHAnsi" w:hAnsiTheme="minorHAnsi" w:cstheme="minorHAnsi"/>
              </w:rPr>
            </w:pPr>
            <w:r w:rsidRPr="00914F02">
              <w:rPr>
                <w:rFonts w:asciiTheme="minorHAnsi" w:hAnsiTheme="minorHAnsi" w:cstheme="minorHAnsi"/>
              </w:rPr>
              <w:t xml:space="preserve">b) 4-digit SIC </w:t>
            </w:r>
            <w:r w:rsidR="00D50624" w:rsidRPr="00914F02">
              <w:rPr>
                <w:rFonts w:asciiTheme="minorHAnsi" w:hAnsiTheme="minorHAnsi" w:cstheme="minorHAnsi"/>
              </w:rPr>
              <w:t>code</w:t>
            </w:r>
            <w:r w:rsidRPr="00914F02">
              <w:rPr>
                <w:rFonts w:asciiTheme="minorHAnsi" w:hAnsiTheme="minorHAnsi" w:cstheme="minorHAnsi"/>
              </w:rPr>
              <w:t xml:space="preserve">:  </w:t>
            </w:r>
            <w:r w:rsidRPr="00914F02">
              <w:rPr>
                <w:rFonts w:asciiTheme="minorHAnsi" w:hAnsiTheme="minorHAnsi" w:cstheme="minorHAnsi"/>
                <w:b/>
              </w:rPr>
              <w:fldChar w:fldCharType="begin">
                <w:ffData>
                  <w:name w:val=""/>
                  <w:enabled/>
                  <w:calcOnExit w:val="0"/>
                  <w:textInput>
                    <w:maxLength w:val="4"/>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r>
      <w:tr w:rsidR="000876E3" w:rsidRPr="00914F02" w14:paraId="4BD10F2D" w14:textId="77777777" w:rsidTr="00914F02">
        <w:trPr>
          <w:gridAfter w:val="1"/>
          <w:wAfter w:w="129" w:type="dxa"/>
          <w:trHeight w:val="400"/>
        </w:trPr>
        <w:tc>
          <w:tcPr>
            <w:tcW w:w="448" w:type="dxa"/>
            <w:gridSpan w:val="2"/>
            <w:vAlign w:val="center"/>
          </w:tcPr>
          <w:p w14:paraId="609A94C2" w14:textId="77777777" w:rsidR="000876E3" w:rsidRPr="00914F02" w:rsidRDefault="000876E3">
            <w:pPr>
              <w:rPr>
                <w:rFonts w:asciiTheme="minorHAnsi" w:hAnsiTheme="minorHAnsi" w:cstheme="minorHAnsi"/>
              </w:rPr>
            </w:pPr>
            <w:r w:rsidRPr="00914F02">
              <w:rPr>
                <w:rFonts w:asciiTheme="minorHAnsi" w:hAnsiTheme="minorHAnsi" w:cstheme="minorHAnsi"/>
              </w:rPr>
              <w:t>3</w:t>
            </w:r>
          </w:p>
        </w:tc>
        <w:tc>
          <w:tcPr>
            <w:tcW w:w="7647" w:type="dxa"/>
            <w:gridSpan w:val="14"/>
            <w:vAlign w:val="center"/>
          </w:tcPr>
          <w:p w14:paraId="2549D2C9" w14:textId="77777777" w:rsidR="000876E3" w:rsidRPr="00914F02" w:rsidRDefault="00DD1F9C">
            <w:pPr>
              <w:rPr>
                <w:rFonts w:asciiTheme="minorHAnsi" w:hAnsiTheme="minorHAnsi" w:cstheme="minorHAnsi"/>
              </w:rPr>
            </w:pPr>
            <w:r w:rsidRPr="00914F02">
              <w:rPr>
                <w:rFonts w:asciiTheme="minorHAnsi" w:hAnsiTheme="minorHAnsi" w:cstheme="minorHAnsi"/>
              </w:rPr>
              <w:t xml:space="preserve">a) </w:t>
            </w:r>
            <w:r w:rsidR="000876E3" w:rsidRPr="00914F02">
              <w:rPr>
                <w:rFonts w:asciiTheme="minorHAnsi" w:hAnsiTheme="minorHAnsi" w:cstheme="minorHAnsi"/>
              </w:rPr>
              <w:t xml:space="preserve">Company mailing address:  </w:t>
            </w:r>
            <w:r w:rsidR="000876E3" w:rsidRPr="00914F02">
              <w:rPr>
                <w:rFonts w:asciiTheme="minorHAnsi" w:hAnsiTheme="minorHAnsi" w:cstheme="minorHAnsi"/>
                <w:b/>
              </w:rPr>
              <w:fldChar w:fldCharType="begin">
                <w:ffData>
                  <w:name w:val="Text6"/>
                  <w:enabled/>
                  <w:calcOnExit w:val="0"/>
                  <w:textInput/>
                </w:ffData>
              </w:fldChar>
            </w:r>
            <w:bookmarkStart w:id="2" w:name="Text6"/>
            <w:r w:rsidR="000876E3" w:rsidRPr="00914F02">
              <w:rPr>
                <w:rFonts w:asciiTheme="minorHAnsi" w:hAnsiTheme="minorHAnsi" w:cstheme="minorHAnsi"/>
                <w:b/>
              </w:rPr>
              <w:instrText xml:space="preserve"> FORMTEXT </w:instrText>
            </w:r>
            <w:r w:rsidR="000876E3" w:rsidRPr="00914F02">
              <w:rPr>
                <w:rFonts w:asciiTheme="minorHAnsi" w:hAnsiTheme="minorHAnsi" w:cstheme="minorHAnsi"/>
                <w:b/>
              </w:rPr>
            </w:r>
            <w:r w:rsidR="000876E3" w:rsidRPr="00914F02">
              <w:rPr>
                <w:rFonts w:asciiTheme="minorHAnsi" w:hAnsiTheme="minorHAnsi" w:cstheme="minorHAnsi"/>
                <w:b/>
              </w:rPr>
              <w:fldChar w:fldCharType="separate"/>
            </w:r>
            <w:r w:rsidR="000876E3" w:rsidRPr="00914F02">
              <w:rPr>
                <w:rFonts w:asciiTheme="minorHAnsi" w:eastAsia="Arial Unicode MS" w:hAnsiTheme="minorHAnsi" w:cstheme="minorHAnsi"/>
                <w:b/>
                <w:noProof/>
              </w:rPr>
              <w:t> </w:t>
            </w:r>
            <w:r w:rsidR="000876E3" w:rsidRPr="00914F02">
              <w:rPr>
                <w:rFonts w:asciiTheme="minorHAnsi" w:eastAsia="Arial Unicode MS" w:hAnsiTheme="minorHAnsi" w:cstheme="minorHAnsi"/>
                <w:b/>
                <w:noProof/>
              </w:rPr>
              <w:t> </w:t>
            </w:r>
            <w:r w:rsidR="000876E3" w:rsidRPr="00914F02">
              <w:rPr>
                <w:rFonts w:asciiTheme="minorHAnsi" w:eastAsia="Arial Unicode MS" w:hAnsiTheme="minorHAnsi" w:cstheme="minorHAnsi"/>
                <w:b/>
                <w:noProof/>
              </w:rPr>
              <w:t> </w:t>
            </w:r>
            <w:r w:rsidR="000876E3" w:rsidRPr="00914F02">
              <w:rPr>
                <w:rFonts w:asciiTheme="minorHAnsi" w:eastAsia="Arial Unicode MS" w:hAnsiTheme="minorHAnsi" w:cstheme="minorHAnsi"/>
                <w:b/>
                <w:noProof/>
              </w:rPr>
              <w:t> </w:t>
            </w:r>
            <w:r w:rsidR="000876E3" w:rsidRPr="00914F02">
              <w:rPr>
                <w:rFonts w:asciiTheme="minorHAnsi" w:eastAsia="Arial Unicode MS" w:hAnsiTheme="minorHAnsi" w:cstheme="minorHAnsi"/>
                <w:b/>
                <w:noProof/>
              </w:rPr>
              <w:t> </w:t>
            </w:r>
            <w:r w:rsidR="000876E3" w:rsidRPr="00914F02">
              <w:rPr>
                <w:rFonts w:asciiTheme="minorHAnsi" w:hAnsiTheme="minorHAnsi" w:cstheme="minorHAnsi"/>
                <w:b/>
              </w:rPr>
              <w:fldChar w:fldCharType="end"/>
            </w:r>
          </w:p>
        </w:tc>
        <w:tc>
          <w:tcPr>
            <w:tcW w:w="2879" w:type="dxa"/>
            <w:gridSpan w:val="3"/>
            <w:vAlign w:val="center"/>
          </w:tcPr>
          <w:p w14:paraId="1C28299C" w14:textId="77777777" w:rsidR="000876E3" w:rsidRPr="00914F02" w:rsidRDefault="00DD1F9C">
            <w:pPr>
              <w:rPr>
                <w:rFonts w:asciiTheme="minorHAnsi" w:hAnsiTheme="minorHAnsi" w:cstheme="minorHAnsi"/>
              </w:rPr>
            </w:pPr>
            <w:r w:rsidRPr="00914F02">
              <w:rPr>
                <w:rFonts w:asciiTheme="minorHAnsi" w:hAnsiTheme="minorHAnsi" w:cstheme="minorHAnsi"/>
              </w:rPr>
              <w:t xml:space="preserve">b) </w:t>
            </w:r>
            <w:r w:rsidR="000876E3" w:rsidRPr="00914F02">
              <w:rPr>
                <w:rFonts w:asciiTheme="minorHAnsi" w:hAnsiTheme="minorHAnsi" w:cstheme="minorHAnsi"/>
              </w:rPr>
              <w:t xml:space="preserve">6-digit NAICS </w:t>
            </w:r>
            <w:r w:rsidR="00D50624" w:rsidRPr="00914F02">
              <w:rPr>
                <w:rFonts w:asciiTheme="minorHAnsi" w:hAnsiTheme="minorHAnsi" w:cstheme="minorHAnsi"/>
              </w:rPr>
              <w:t>code</w:t>
            </w:r>
            <w:r w:rsidR="000876E3" w:rsidRPr="00914F02">
              <w:rPr>
                <w:rFonts w:asciiTheme="minorHAnsi" w:hAnsiTheme="minorHAnsi" w:cstheme="minorHAnsi"/>
              </w:rPr>
              <w:t xml:space="preserve">: </w:t>
            </w:r>
            <w:r w:rsidR="000876E3" w:rsidRPr="00914F02">
              <w:rPr>
                <w:rFonts w:asciiTheme="minorHAnsi" w:hAnsiTheme="minorHAnsi" w:cstheme="minorHAnsi"/>
                <w:b/>
              </w:rPr>
              <w:fldChar w:fldCharType="begin">
                <w:ffData>
                  <w:name w:val=""/>
                  <w:enabled/>
                  <w:calcOnExit w:val="0"/>
                  <w:textInput>
                    <w:maxLength w:val="6"/>
                  </w:textInput>
                </w:ffData>
              </w:fldChar>
            </w:r>
            <w:r w:rsidR="000876E3" w:rsidRPr="00914F02">
              <w:rPr>
                <w:rFonts w:asciiTheme="minorHAnsi" w:hAnsiTheme="minorHAnsi" w:cstheme="minorHAnsi"/>
                <w:b/>
              </w:rPr>
              <w:instrText xml:space="preserve"> FORMTEXT </w:instrText>
            </w:r>
            <w:r w:rsidR="000876E3" w:rsidRPr="00914F02">
              <w:rPr>
                <w:rFonts w:asciiTheme="minorHAnsi" w:hAnsiTheme="minorHAnsi" w:cstheme="minorHAnsi"/>
                <w:b/>
              </w:rPr>
            </w:r>
            <w:r w:rsidR="000876E3" w:rsidRPr="00914F02">
              <w:rPr>
                <w:rFonts w:asciiTheme="minorHAnsi" w:hAnsiTheme="minorHAnsi" w:cstheme="minorHAnsi"/>
                <w:b/>
              </w:rPr>
              <w:fldChar w:fldCharType="separate"/>
            </w:r>
            <w:r w:rsidR="000876E3" w:rsidRPr="00914F02">
              <w:rPr>
                <w:rFonts w:asciiTheme="minorHAnsi" w:hAnsiTheme="minorHAnsi" w:cstheme="minorHAnsi"/>
                <w:b/>
                <w:noProof/>
              </w:rPr>
              <w:t> </w:t>
            </w:r>
            <w:r w:rsidR="000876E3" w:rsidRPr="00914F02">
              <w:rPr>
                <w:rFonts w:asciiTheme="minorHAnsi" w:hAnsiTheme="minorHAnsi" w:cstheme="minorHAnsi"/>
                <w:b/>
                <w:noProof/>
              </w:rPr>
              <w:t> </w:t>
            </w:r>
            <w:r w:rsidR="000876E3" w:rsidRPr="00914F02">
              <w:rPr>
                <w:rFonts w:asciiTheme="minorHAnsi" w:hAnsiTheme="minorHAnsi" w:cstheme="minorHAnsi"/>
                <w:b/>
                <w:noProof/>
              </w:rPr>
              <w:t> </w:t>
            </w:r>
            <w:r w:rsidR="000876E3" w:rsidRPr="00914F02">
              <w:rPr>
                <w:rFonts w:asciiTheme="minorHAnsi" w:hAnsiTheme="minorHAnsi" w:cstheme="minorHAnsi"/>
                <w:b/>
                <w:noProof/>
              </w:rPr>
              <w:t> </w:t>
            </w:r>
            <w:r w:rsidR="000876E3" w:rsidRPr="00914F02">
              <w:rPr>
                <w:rFonts w:asciiTheme="minorHAnsi" w:hAnsiTheme="minorHAnsi" w:cstheme="minorHAnsi"/>
                <w:b/>
                <w:noProof/>
              </w:rPr>
              <w:t> </w:t>
            </w:r>
            <w:r w:rsidR="000876E3" w:rsidRPr="00914F02">
              <w:rPr>
                <w:rFonts w:asciiTheme="minorHAnsi" w:hAnsiTheme="minorHAnsi" w:cstheme="minorHAnsi"/>
                <w:b/>
              </w:rPr>
              <w:fldChar w:fldCharType="end"/>
            </w:r>
            <w:bookmarkEnd w:id="2"/>
          </w:p>
        </w:tc>
      </w:tr>
      <w:tr w:rsidR="008D51A8" w:rsidRPr="00914F02" w14:paraId="7EA5575A" w14:textId="77777777" w:rsidTr="00914F02">
        <w:trPr>
          <w:gridAfter w:val="1"/>
          <w:wAfter w:w="129" w:type="dxa"/>
          <w:trHeight w:val="377"/>
        </w:trPr>
        <w:tc>
          <w:tcPr>
            <w:tcW w:w="448" w:type="dxa"/>
            <w:gridSpan w:val="2"/>
            <w:vAlign w:val="center"/>
          </w:tcPr>
          <w:p w14:paraId="2E401275" w14:textId="77777777" w:rsidR="008D51A8" w:rsidRPr="00914F02" w:rsidRDefault="008D51A8">
            <w:pPr>
              <w:rPr>
                <w:rFonts w:asciiTheme="minorHAnsi" w:hAnsiTheme="minorHAnsi" w:cstheme="minorHAnsi"/>
              </w:rPr>
            </w:pPr>
            <w:r w:rsidRPr="00914F02">
              <w:rPr>
                <w:rFonts w:asciiTheme="minorHAnsi" w:hAnsiTheme="minorHAnsi" w:cstheme="minorHAnsi"/>
              </w:rPr>
              <w:t>4</w:t>
            </w:r>
          </w:p>
        </w:tc>
        <w:tc>
          <w:tcPr>
            <w:tcW w:w="5487" w:type="dxa"/>
            <w:gridSpan w:val="9"/>
            <w:vAlign w:val="center"/>
          </w:tcPr>
          <w:p w14:paraId="6B10D590" w14:textId="77777777" w:rsidR="008D51A8" w:rsidRPr="00914F02" w:rsidRDefault="0002218F" w:rsidP="00072646">
            <w:pPr>
              <w:rPr>
                <w:rFonts w:asciiTheme="minorHAnsi" w:hAnsiTheme="minorHAnsi" w:cstheme="minorHAnsi"/>
              </w:rPr>
            </w:pPr>
            <w:r w:rsidRPr="00914F02">
              <w:rPr>
                <w:rFonts w:asciiTheme="minorHAnsi" w:hAnsiTheme="minorHAnsi" w:cstheme="minorHAnsi"/>
              </w:rPr>
              <w:t xml:space="preserve">a) </w:t>
            </w:r>
            <w:r w:rsidR="000C3C90" w:rsidRPr="00914F02">
              <w:rPr>
                <w:rFonts w:asciiTheme="minorHAnsi" w:hAnsiTheme="minorHAnsi" w:cstheme="minorHAnsi"/>
              </w:rPr>
              <w:t>P</w:t>
            </w:r>
            <w:r w:rsidR="0085284B" w:rsidRPr="00914F02">
              <w:rPr>
                <w:rFonts w:asciiTheme="minorHAnsi" w:hAnsiTheme="minorHAnsi" w:cstheme="minorHAnsi"/>
              </w:rPr>
              <w:t xml:space="preserve">rovide your </w:t>
            </w:r>
            <w:r w:rsidR="000C3C90" w:rsidRPr="00914F02">
              <w:rPr>
                <w:rFonts w:asciiTheme="minorHAnsi" w:hAnsiTheme="minorHAnsi" w:cstheme="minorHAnsi"/>
              </w:rPr>
              <w:t xml:space="preserve">NSR </w:t>
            </w:r>
            <w:r w:rsidR="0085284B" w:rsidRPr="00914F02">
              <w:rPr>
                <w:rFonts w:asciiTheme="minorHAnsi" w:hAnsiTheme="minorHAnsi" w:cstheme="minorHAnsi"/>
              </w:rPr>
              <w:t>Permit #:</w:t>
            </w:r>
            <w:r w:rsidR="008D51A8" w:rsidRPr="00914F02">
              <w:rPr>
                <w:rFonts w:asciiTheme="minorHAnsi" w:hAnsiTheme="minorHAnsi" w:cstheme="minorHAnsi"/>
              </w:rPr>
              <w:t xml:space="preserve">  </w:t>
            </w:r>
            <w:r w:rsidR="008D51A8" w:rsidRPr="00914F02">
              <w:rPr>
                <w:rFonts w:asciiTheme="minorHAnsi" w:hAnsiTheme="minorHAnsi" w:cstheme="minorHAnsi"/>
                <w:b/>
              </w:rPr>
              <w:fldChar w:fldCharType="begin">
                <w:ffData>
                  <w:name w:val=""/>
                  <w:enabled/>
                  <w:calcOnExit w:val="0"/>
                  <w:textInput>
                    <w:maxLength w:val="4"/>
                  </w:textInput>
                </w:ffData>
              </w:fldChar>
            </w:r>
            <w:r w:rsidR="008D51A8" w:rsidRPr="00914F02">
              <w:rPr>
                <w:rFonts w:asciiTheme="minorHAnsi" w:hAnsiTheme="minorHAnsi" w:cstheme="minorHAnsi"/>
                <w:b/>
              </w:rPr>
              <w:instrText xml:space="preserve"> FORMTEXT </w:instrText>
            </w:r>
            <w:r w:rsidR="008D51A8" w:rsidRPr="00914F02">
              <w:rPr>
                <w:rFonts w:asciiTheme="minorHAnsi" w:hAnsiTheme="minorHAnsi" w:cstheme="minorHAnsi"/>
                <w:b/>
              </w:rPr>
            </w:r>
            <w:r w:rsidR="008D51A8" w:rsidRPr="00914F02">
              <w:rPr>
                <w:rFonts w:asciiTheme="minorHAnsi" w:hAnsiTheme="minorHAnsi" w:cstheme="minorHAnsi"/>
                <w:b/>
              </w:rPr>
              <w:fldChar w:fldCharType="separate"/>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hAnsiTheme="minorHAnsi" w:cstheme="minorHAnsi"/>
                <w:b/>
              </w:rPr>
              <w:fldChar w:fldCharType="end"/>
            </w:r>
          </w:p>
        </w:tc>
        <w:tc>
          <w:tcPr>
            <w:tcW w:w="5039" w:type="dxa"/>
            <w:gridSpan w:val="8"/>
            <w:vAlign w:val="center"/>
          </w:tcPr>
          <w:p w14:paraId="7FDDE4F4" w14:textId="77777777" w:rsidR="008D51A8" w:rsidRPr="00914F02" w:rsidRDefault="0002218F" w:rsidP="00072646">
            <w:pPr>
              <w:rPr>
                <w:rFonts w:asciiTheme="minorHAnsi" w:hAnsiTheme="minorHAnsi" w:cstheme="minorHAnsi"/>
              </w:rPr>
            </w:pPr>
            <w:r w:rsidRPr="00914F02">
              <w:rPr>
                <w:rFonts w:asciiTheme="minorHAnsi" w:hAnsiTheme="minorHAnsi" w:cstheme="minorHAnsi"/>
              </w:rPr>
              <w:t xml:space="preserve">b) </w:t>
            </w:r>
            <w:r w:rsidR="008D51A8" w:rsidRPr="00914F02">
              <w:rPr>
                <w:rFonts w:asciiTheme="minorHAnsi" w:hAnsiTheme="minorHAnsi" w:cstheme="minorHAnsi"/>
              </w:rPr>
              <w:t>AI # (</w:t>
            </w:r>
            <w:r w:rsidR="006D0DDA" w:rsidRPr="00914F02">
              <w:rPr>
                <w:rFonts w:asciiTheme="minorHAnsi" w:hAnsiTheme="minorHAnsi" w:cstheme="minorHAnsi"/>
              </w:rPr>
              <w:t>if known</w:t>
            </w:r>
            <w:r w:rsidR="008D51A8" w:rsidRPr="00914F02">
              <w:rPr>
                <w:rFonts w:asciiTheme="minorHAnsi" w:hAnsiTheme="minorHAnsi" w:cstheme="minorHAnsi"/>
              </w:rPr>
              <w:t xml:space="preserve">):  </w:t>
            </w:r>
            <w:r w:rsidR="008D51A8" w:rsidRPr="00914F02">
              <w:rPr>
                <w:rFonts w:asciiTheme="minorHAnsi" w:hAnsiTheme="minorHAnsi" w:cstheme="minorHAnsi"/>
                <w:b/>
              </w:rPr>
              <w:fldChar w:fldCharType="begin">
                <w:ffData>
                  <w:name w:val=""/>
                  <w:enabled/>
                  <w:calcOnExit w:val="0"/>
                  <w:textInput/>
                </w:ffData>
              </w:fldChar>
            </w:r>
            <w:r w:rsidR="008D51A8" w:rsidRPr="00914F02">
              <w:rPr>
                <w:rFonts w:asciiTheme="minorHAnsi" w:hAnsiTheme="minorHAnsi" w:cstheme="minorHAnsi"/>
                <w:b/>
              </w:rPr>
              <w:instrText xml:space="preserve"> FORMTEXT </w:instrText>
            </w:r>
            <w:r w:rsidR="008D51A8" w:rsidRPr="00914F02">
              <w:rPr>
                <w:rFonts w:asciiTheme="minorHAnsi" w:hAnsiTheme="minorHAnsi" w:cstheme="minorHAnsi"/>
                <w:b/>
              </w:rPr>
            </w:r>
            <w:r w:rsidR="008D51A8" w:rsidRPr="00914F02">
              <w:rPr>
                <w:rFonts w:asciiTheme="minorHAnsi" w:hAnsiTheme="minorHAnsi" w:cstheme="minorHAnsi"/>
                <w:b/>
              </w:rPr>
              <w:fldChar w:fldCharType="separate"/>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eastAsia="Arial Unicode MS" w:hAnsiTheme="minorHAnsi" w:cstheme="minorHAnsi"/>
                <w:b/>
                <w:noProof/>
              </w:rPr>
              <w:t> </w:t>
            </w:r>
            <w:r w:rsidR="008D51A8" w:rsidRPr="00914F02">
              <w:rPr>
                <w:rFonts w:asciiTheme="minorHAnsi" w:hAnsiTheme="minorHAnsi" w:cstheme="minorHAnsi"/>
                <w:b/>
              </w:rPr>
              <w:fldChar w:fldCharType="end"/>
            </w:r>
          </w:p>
        </w:tc>
      </w:tr>
      <w:tr w:rsidR="008D51A8" w:rsidRPr="00914F02" w14:paraId="2069D6B8" w14:textId="77777777" w:rsidTr="00914F02">
        <w:trPr>
          <w:gridAfter w:val="1"/>
          <w:wAfter w:w="129" w:type="dxa"/>
          <w:cantSplit/>
          <w:trHeight w:val="400"/>
        </w:trPr>
        <w:tc>
          <w:tcPr>
            <w:tcW w:w="448" w:type="dxa"/>
            <w:gridSpan w:val="2"/>
            <w:vAlign w:val="center"/>
          </w:tcPr>
          <w:p w14:paraId="28151B7F" w14:textId="77777777" w:rsidR="008D51A8" w:rsidRPr="00914F02" w:rsidRDefault="008D51A8">
            <w:pPr>
              <w:rPr>
                <w:rFonts w:asciiTheme="minorHAnsi" w:hAnsiTheme="minorHAnsi" w:cstheme="minorHAnsi"/>
              </w:rPr>
            </w:pPr>
            <w:r w:rsidRPr="00914F02">
              <w:rPr>
                <w:rFonts w:asciiTheme="minorHAnsi" w:hAnsiTheme="minorHAnsi" w:cstheme="minorHAnsi"/>
              </w:rPr>
              <w:t>5</w:t>
            </w:r>
          </w:p>
        </w:tc>
        <w:tc>
          <w:tcPr>
            <w:tcW w:w="6297" w:type="dxa"/>
            <w:gridSpan w:val="10"/>
            <w:vAlign w:val="center"/>
          </w:tcPr>
          <w:p w14:paraId="4CCC9E18" w14:textId="77777777" w:rsidR="008D51A8" w:rsidRPr="00914F02" w:rsidRDefault="008D51A8">
            <w:pPr>
              <w:rPr>
                <w:rFonts w:asciiTheme="minorHAnsi" w:hAnsiTheme="minorHAnsi" w:cstheme="minorHAnsi"/>
              </w:rPr>
            </w:pPr>
            <w:r w:rsidRPr="00914F02">
              <w:rPr>
                <w:rFonts w:asciiTheme="minorHAnsi" w:hAnsiTheme="minorHAnsi" w:cstheme="minorHAnsi"/>
              </w:rPr>
              <w:t>a) Co</w:t>
            </w:r>
            <w:r w:rsidR="000C3C90" w:rsidRPr="00914F02">
              <w:rPr>
                <w:rFonts w:asciiTheme="minorHAnsi" w:hAnsiTheme="minorHAnsi" w:cstheme="minorHAnsi"/>
              </w:rPr>
              <w:t xml:space="preserve">mpany </w:t>
            </w:r>
            <w:r w:rsidR="00B03E22" w:rsidRPr="00914F02">
              <w:rPr>
                <w:rFonts w:asciiTheme="minorHAnsi" w:hAnsiTheme="minorHAnsi" w:cstheme="minorHAnsi"/>
              </w:rPr>
              <w:t>contact</w:t>
            </w:r>
            <w:r w:rsidRPr="00914F02">
              <w:rPr>
                <w:rFonts w:asciiTheme="minorHAnsi" w:hAnsiTheme="minorHAnsi" w:cstheme="minorHAnsi"/>
              </w:rPr>
              <w:t xml:space="preserve"> person:  </w:t>
            </w:r>
            <w:r w:rsidRPr="00914F02">
              <w:rPr>
                <w:rFonts w:asciiTheme="minorHAnsi" w:hAnsiTheme="minorHAnsi" w:cstheme="minorHAnsi"/>
                <w:b/>
              </w:rPr>
              <w:fldChar w:fldCharType="begin">
                <w:ffData>
                  <w:name w:val="Text7"/>
                  <w:enabled/>
                  <w:calcOnExit w:val="0"/>
                  <w:textInput/>
                </w:ffData>
              </w:fldChar>
            </w:r>
            <w:bookmarkStart w:id="3" w:name="Text7"/>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3"/>
          </w:p>
        </w:tc>
        <w:tc>
          <w:tcPr>
            <w:tcW w:w="4229" w:type="dxa"/>
            <w:gridSpan w:val="7"/>
            <w:vAlign w:val="center"/>
          </w:tcPr>
          <w:p w14:paraId="60D9D915" w14:textId="77777777" w:rsidR="008D51A8" w:rsidRPr="00914F02" w:rsidRDefault="008D51A8">
            <w:pPr>
              <w:rPr>
                <w:rFonts w:asciiTheme="minorHAnsi" w:hAnsiTheme="minorHAnsi" w:cstheme="minorHAnsi"/>
              </w:rPr>
            </w:pPr>
            <w:r w:rsidRPr="00914F02">
              <w:rPr>
                <w:rFonts w:asciiTheme="minorHAnsi" w:hAnsiTheme="minorHAnsi" w:cstheme="minorHAnsi"/>
              </w:rPr>
              <w:t xml:space="preserve">b) Title:  </w:t>
            </w:r>
            <w:r w:rsidRPr="00914F02">
              <w:rPr>
                <w:rFonts w:asciiTheme="minorHAnsi" w:hAnsiTheme="minorHAnsi" w:cstheme="minorHAnsi"/>
                <w:b/>
              </w:rPr>
              <w:fldChar w:fldCharType="begin">
                <w:ffData>
                  <w:name w:val="Text8"/>
                  <w:enabled/>
                  <w:calcOnExit w:val="0"/>
                  <w:textInput/>
                </w:ffData>
              </w:fldChar>
            </w:r>
            <w:bookmarkStart w:id="4" w:name="Text8"/>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4"/>
          </w:p>
        </w:tc>
      </w:tr>
      <w:tr w:rsidR="008D51A8" w:rsidRPr="00914F02" w14:paraId="74E99F4A" w14:textId="77777777" w:rsidTr="00914F02">
        <w:trPr>
          <w:gridAfter w:val="1"/>
          <w:wAfter w:w="129" w:type="dxa"/>
          <w:trHeight w:val="400"/>
        </w:trPr>
        <w:tc>
          <w:tcPr>
            <w:tcW w:w="448" w:type="dxa"/>
            <w:gridSpan w:val="2"/>
            <w:vAlign w:val="center"/>
          </w:tcPr>
          <w:p w14:paraId="175F0D63" w14:textId="77777777" w:rsidR="008D51A8" w:rsidRPr="00914F02" w:rsidRDefault="008D51A8">
            <w:pPr>
              <w:rPr>
                <w:rFonts w:asciiTheme="minorHAnsi" w:hAnsiTheme="minorHAnsi" w:cstheme="minorHAnsi"/>
              </w:rPr>
            </w:pPr>
            <w:r w:rsidRPr="00914F02">
              <w:rPr>
                <w:rFonts w:asciiTheme="minorHAnsi" w:hAnsiTheme="minorHAnsi" w:cstheme="minorHAnsi"/>
              </w:rPr>
              <w:t>6</w:t>
            </w:r>
          </w:p>
        </w:tc>
        <w:tc>
          <w:tcPr>
            <w:tcW w:w="3394" w:type="dxa"/>
            <w:gridSpan w:val="5"/>
            <w:vAlign w:val="center"/>
          </w:tcPr>
          <w:p w14:paraId="34915FD0" w14:textId="77777777" w:rsidR="008D51A8" w:rsidRPr="00914F02" w:rsidRDefault="008D51A8">
            <w:pPr>
              <w:rPr>
                <w:rFonts w:asciiTheme="minorHAnsi" w:hAnsiTheme="minorHAnsi" w:cstheme="minorHAnsi"/>
              </w:rPr>
            </w:pPr>
            <w:r w:rsidRPr="00914F02">
              <w:rPr>
                <w:rFonts w:asciiTheme="minorHAnsi" w:hAnsiTheme="minorHAnsi" w:cstheme="minorHAnsi"/>
              </w:rPr>
              <w:t xml:space="preserve">a) Phone No:  </w:t>
            </w:r>
            <w:r w:rsidRPr="00914F02">
              <w:rPr>
                <w:rFonts w:asciiTheme="minorHAnsi" w:hAnsiTheme="minorHAnsi" w:cstheme="minorHAnsi"/>
                <w:b/>
              </w:rPr>
              <w:fldChar w:fldCharType="begin">
                <w:ffData>
                  <w:name w:val="Text9"/>
                  <w:enabled/>
                  <w:calcOnExit w:val="0"/>
                  <w:textInput/>
                </w:ffData>
              </w:fldChar>
            </w:r>
            <w:bookmarkStart w:id="5" w:name="Text9"/>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5"/>
          </w:p>
        </w:tc>
        <w:tc>
          <w:tcPr>
            <w:tcW w:w="2903" w:type="dxa"/>
            <w:gridSpan w:val="5"/>
            <w:vAlign w:val="center"/>
          </w:tcPr>
          <w:p w14:paraId="48158807" w14:textId="77777777" w:rsidR="008D51A8" w:rsidRPr="00914F02" w:rsidRDefault="008D51A8">
            <w:pPr>
              <w:rPr>
                <w:rFonts w:asciiTheme="minorHAnsi" w:hAnsiTheme="minorHAnsi" w:cstheme="minorHAnsi"/>
              </w:rPr>
            </w:pPr>
            <w:r w:rsidRPr="00914F02">
              <w:rPr>
                <w:rFonts w:asciiTheme="minorHAnsi" w:hAnsiTheme="minorHAnsi" w:cstheme="minorHAnsi"/>
              </w:rPr>
              <w:t xml:space="preserve">b) Fax No:  </w:t>
            </w:r>
            <w:r w:rsidRPr="00914F02">
              <w:rPr>
                <w:rFonts w:asciiTheme="minorHAnsi" w:hAnsiTheme="minorHAnsi" w:cstheme="minorHAnsi"/>
                <w:b/>
              </w:rPr>
              <w:fldChar w:fldCharType="begin">
                <w:ffData>
                  <w:name w:val="Text11"/>
                  <w:enabled/>
                  <w:calcOnExit w:val="0"/>
                  <w:textInput/>
                </w:ffData>
              </w:fldChar>
            </w:r>
            <w:bookmarkStart w:id="6" w:name="Text11"/>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6"/>
          </w:p>
        </w:tc>
        <w:tc>
          <w:tcPr>
            <w:tcW w:w="4229" w:type="dxa"/>
            <w:gridSpan w:val="7"/>
            <w:vAlign w:val="center"/>
          </w:tcPr>
          <w:p w14:paraId="7D1049BC" w14:textId="77777777" w:rsidR="008D51A8" w:rsidRPr="00914F02" w:rsidRDefault="008D51A8">
            <w:pPr>
              <w:rPr>
                <w:rFonts w:asciiTheme="minorHAnsi" w:hAnsiTheme="minorHAnsi" w:cstheme="minorHAnsi"/>
              </w:rPr>
            </w:pPr>
            <w:r w:rsidRPr="00914F02">
              <w:rPr>
                <w:rFonts w:asciiTheme="minorHAnsi" w:hAnsiTheme="minorHAnsi" w:cstheme="minorHAnsi"/>
              </w:rPr>
              <w:t xml:space="preserve">c) e-mail:  </w:t>
            </w:r>
            <w:r w:rsidRPr="00914F02">
              <w:rPr>
                <w:rFonts w:asciiTheme="minorHAnsi" w:hAnsiTheme="minorHAnsi" w:cstheme="minorHAnsi"/>
                <w:b/>
              </w:rPr>
              <w:fldChar w:fldCharType="begin">
                <w:ffData>
                  <w:name w:val="Text10"/>
                  <w:enabled/>
                  <w:calcOnExit w:val="0"/>
                  <w:textInput/>
                </w:ffData>
              </w:fldChar>
            </w:r>
            <w:bookmarkStart w:id="7" w:name="Text10"/>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7"/>
            <w:r w:rsidRPr="00914F02">
              <w:rPr>
                <w:rFonts w:asciiTheme="minorHAnsi" w:hAnsiTheme="minorHAnsi" w:cstheme="minorHAnsi"/>
              </w:rPr>
              <w:t xml:space="preserve"> </w:t>
            </w:r>
          </w:p>
        </w:tc>
      </w:tr>
      <w:tr w:rsidR="00E92FB8" w:rsidRPr="00914F02" w14:paraId="2D22B393" w14:textId="77777777" w:rsidTr="00914F02">
        <w:trPr>
          <w:gridAfter w:val="1"/>
          <w:wAfter w:w="129" w:type="dxa"/>
          <w:cantSplit/>
          <w:trHeight w:val="400"/>
        </w:trPr>
        <w:tc>
          <w:tcPr>
            <w:tcW w:w="448" w:type="dxa"/>
            <w:gridSpan w:val="2"/>
            <w:vAlign w:val="center"/>
          </w:tcPr>
          <w:p w14:paraId="4190CC99" w14:textId="77777777" w:rsidR="00E92FB8" w:rsidRPr="00914F02" w:rsidRDefault="00E92FB8">
            <w:pPr>
              <w:rPr>
                <w:rFonts w:asciiTheme="minorHAnsi" w:hAnsiTheme="minorHAnsi" w:cstheme="minorHAnsi"/>
              </w:rPr>
            </w:pPr>
            <w:r w:rsidRPr="00914F02">
              <w:rPr>
                <w:rFonts w:asciiTheme="minorHAnsi" w:hAnsiTheme="minorHAnsi" w:cstheme="minorHAnsi"/>
              </w:rPr>
              <w:t>7</w:t>
            </w:r>
          </w:p>
        </w:tc>
        <w:tc>
          <w:tcPr>
            <w:tcW w:w="6297" w:type="dxa"/>
            <w:gridSpan w:val="10"/>
            <w:vAlign w:val="center"/>
          </w:tcPr>
          <w:p w14:paraId="6B05E704" w14:textId="77777777" w:rsidR="00E92FB8" w:rsidRPr="00914F02" w:rsidRDefault="00E92FB8">
            <w:pPr>
              <w:rPr>
                <w:rFonts w:asciiTheme="minorHAnsi" w:hAnsiTheme="minorHAnsi" w:cstheme="minorHAnsi"/>
              </w:rPr>
            </w:pPr>
            <w:r w:rsidRPr="00914F02">
              <w:rPr>
                <w:rFonts w:asciiTheme="minorHAnsi" w:hAnsiTheme="minorHAnsi" w:cstheme="minorHAnsi"/>
              </w:rPr>
              <w:t xml:space="preserve">Type of material processed by the Facility:  </w:t>
            </w:r>
            <w:r w:rsidRPr="00914F02">
              <w:rPr>
                <w:rFonts w:asciiTheme="minorHAnsi" w:hAnsiTheme="minorHAnsi" w:cstheme="minorHAnsi"/>
                <w:b/>
              </w:rPr>
              <w:fldChar w:fldCharType="begin">
                <w:ffData>
                  <w:name w:val="Text12"/>
                  <w:enabled/>
                  <w:calcOnExit w:val="0"/>
                  <w:textInput/>
                </w:ffData>
              </w:fldChar>
            </w:r>
            <w:bookmarkStart w:id="8" w:name="Text12"/>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bookmarkEnd w:id="8"/>
          </w:p>
        </w:tc>
        <w:tc>
          <w:tcPr>
            <w:tcW w:w="4229" w:type="dxa"/>
            <w:gridSpan w:val="7"/>
            <w:vAlign w:val="center"/>
          </w:tcPr>
          <w:p w14:paraId="5C7C71B2" w14:textId="6408AAA0" w:rsidR="00E92FB8" w:rsidRPr="00914F02" w:rsidRDefault="00E92FB8">
            <w:pPr>
              <w:rPr>
                <w:rFonts w:asciiTheme="minorHAnsi" w:hAnsiTheme="minorHAnsi" w:cstheme="minorHAnsi"/>
              </w:rPr>
            </w:pPr>
            <w:r w:rsidRPr="00914F02">
              <w:rPr>
                <w:rFonts w:asciiTheme="minorHAnsi" w:hAnsiTheme="minorHAnsi" w:cstheme="minorHAnsi"/>
              </w:rPr>
              <w:t xml:space="preserve">This facility is:  </w:t>
            </w:r>
            <w:sdt>
              <w:sdtPr>
                <w:rPr>
                  <w:rFonts w:ascii="Segoe UI Symbol" w:hAnsi="Segoe UI Symbol" w:cs="Segoe UI Symbol"/>
                  <w:b/>
                  <w:bCs/>
                  <w:sz w:val="22"/>
                  <w:szCs w:val="22"/>
                </w:rPr>
                <w:id w:val="1987042122"/>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Stationary     </w:t>
            </w:r>
            <w:sdt>
              <w:sdtPr>
                <w:rPr>
                  <w:rFonts w:ascii="Segoe UI Symbol" w:hAnsi="Segoe UI Symbol" w:cs="Segoe UI Symbol"/>
                  <w:b/>
                  <w:bCs/>
                  <w:sz w:val="22"/>
                  <w:szCs w:val="22"/>
                </w:rPr>
                <w:id w:val="-1397276653"/>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Portable</w:t>
            </w:r>
          </w:p>
        </w:tc>
      </w:tr>
      <w:tr w:rsidR="008D51A8" w:rsidRPr="00914F02" w14:paraId="406FB3F2" w14:textId="77777777" w:rsidTr="00914F02">
        <w:trPr>
          <w:gridAfter w:val="1"/>
          <w:wAfter w:w="129" w:type="dxa"/>
          <w:cantSplit/>
          <w:trHeight w:val="400"/>
        </w:trPr>
        <w:tc>
          <w:tcPr>
            <w:tcW w:w="448" w:type="dxa"/>
            <w:gridSpan w:val="2"/>
            <w:vAlign w:val="center"/>
          </w:tcPr>
          <w:p w14:paraId="274FD62F" w14:textId="77777777" w:rsidR="008D51A8" w:rsidRPr="00914F02" w:rsidRDefault="008D51A8">
            <w:pPr>
              <w:rPr>
                <w:rFonts w:asciiTheme="minorHAnsi" w:hAnsiTheme="minorHAnsi" w:cstheme="minorHAnsi"/>
              </w:rPr>
            </w:pPr>
            <w:r w:rsidRPr="00914F02">
              <w:rPr>
                <w:rFonts w:asciiTheme="minorHAnsi" w:hAnsiTheme="minorHAnsi" w:cstheme="minorHAnsi"/>
              </w:rPr>
              <w:t>8</w:t>
            </w:r>
          </w:p>
        </w:tc>
        <w:tc>
          <w:tcPr>
            <w:tcW w:w="10526" w:type="dxa"/>
            <w:gridSpan w:val="17"/>
            <w:vAlign w:val="center"/>
          </w:tcPr>
          <w:p w14:paraId="3CD8A35D" w14:textId="5B886B3C" w:rsidR="008D51A8" w:rsidRPr="00914F02" w:rsidRDefault="008D51A8">
            <w:pPr>
              <w:rPr>
                <w:rFonts w:asciiTheme="minorHAnsi" w:hAnsiTheme="minorHAnsi" w:cstheme="minorHAnsi"/>
                <w:sz w:val="22"/>
              </w:rPr>
            </w:pPr>
            <w:r w:rsidRPr="00914F02">
              <w:rPr>
                <w:rFonts w:asciiTheme="minorHAnsi" w:hAnsiTheme="minorHAnsi" w:cstheme="minorHAnsi"/>
              </w:rPr>
              <w:t xml:space="preserve">Will this facility operate in conjunction with other air regulated parties on the same property?  </w:t>
            </w:r>
            <w:r w:rsidR="00B17D85" w:rsidRPr="00914F02">
              <w:rPr>
                <w:rFonts w:asciiTheme="minorHAnsi" w:hAnsiTheme="minorHAnsi" w:cstheme="minorHAnsi"/>
              </w:rPr>
              <w:t xml:space="preserve"> </w:t>
            </w:r>
            <w:r w:rsidRPr="00914F02">
              <w:rPr>
                <w:rFonts w:asciiTheme="minorHAnsi" w:hAnsiTheme="minorHAnsi" w:cstheme="minorHAnsi"/>
              </w:rPr>
              <w:t xml:space="preserve">  </w:t>
            </w:r>
            <w:sdt>
              <w:sdtPr>
                <w:rPr>
                  <w:rFonts w:ascii="Segoe UI Symbol" w:hAnsi="Segoe UI Symbol" w:cs="Segoe UI Symbol"/>
                  <w:b/>
                  <w:bCs/>
                  <w:sz w:val="22"/>
                  <w:szCs w:val="22"/>
                </w:rPr>
                <w:id w:val="1935093234"/>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00C40D6C" w:rsidRPr="00914F02">
              <w:rPr>
                <w:rFonts w:asciiTheme="minorHAnsi" w:hAnsiTheme="minorHAnsi" w:cstheme="minorHAnsi"/>
                <w:b/>
              </w:rPr>
              <w:t xml:space="preserve">No   </w:t>
            </w:r>
            <w:sdt>
              <w:sdtPr>
                <w:rPr>
                  <w:rFonts w:ascii="Segoe UI Symbol" w:hAnsi="Segoe UI Symbol" w:cs="Segoe UI Symbol"/>
                  <w:b/>
                  <w:bCs/>
                  <w:sz w:val="22"/>
                  <w:szCs w:val="22"/>
                </w:rPr>
                <w:id w:val="-556943457"/>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00C40D6C" w:rsidRPr="00914F02">
              <w:rPr>
                <w:rFonts w:asciiTheme="minorHAnsi" w:hAnsiTheme="minorHAnsi" w:cstheme="minorHAnsi"/>
                <w:b/>
              </w:rPr>
              <w:t>Yes</w:t>
            </w:r>
          </w:p>
          <w:p w14:paraId="5DFFFBE7" w14:textId="77777777" w:rsidR="008D51A8" w:rsidRPr="00914F02" w:rsidRDefault="008D51A8">
            <w:pPr>
              <w:rPr>
                <w:rFonts w:asciiTheme="minorHAnsi" w:hAnsiTheme="minorHAnsi" w:cstheme="minorHAnsi"/>
              </w:rPr>
            </w:pPr>
            <w:r w:rsidRPr="00914F02">
              <w:rPr>
                <w:rFonts w:asciiTheme="minorHAnsi" w:hAnsiTheme="minorHAnsi" w:cstheme="minorHAnsi"/>
              </w:rPr>
              <w:t>If yes, what is the name and permit number (if known) of the other facility?</w:t>
            </w:r>
            <w:r w:rsidRPr="00914F02">
              <w:rPr>
                <w:rFonts w:asciiTheme="minorHAnsi" w:hAnsiTheme="minorHAnsi" w:cstheme="minorHAnsi"/>
                <w:sz w:val="22"/>
              </w:rPr>
              <w:t xml:space="preserve">  </w:t>
            </w:r>
            <w:r w:rsidRPr="00914F02">
              <w:rPr>
                <w:rFonts w:asciiTheme="minorHAnsi" w:hAnsiTheme="minorHAnsi" w:cstheme="minorHAnsi"/>
                <w:b/>
                <w:sz w:val="22"/>
              </w:rPr>
              <w:fldChar w:fldCharType="begin">
                <w:ffData>
                  <w:name w:val="Text339"/>
                  <w:enabled/>
                  <w:calcOnExit w:val="0"/>
                  <w:textInput/>
                </w:ffData>
              </w:fldChar>
            </w:r>
            <w:bookmarkStart w:id="9" w:name="Text339"/>
            <w:r w:rsidRPr="00914F02">
              <w:rPr>
                <w:rFonts w:asciiTheme="minorHAnsi" w:hAnsiTheme="minorHAnsi" w:cstheme="minorHAnsi"/>
                <w:b/>
                <w:sz w:val="22"/>
              </w:rPr>
              <w:instrText xml:space="preserve"> FORMTEXT </w:instrText>
            </w:r>
            <w:r w:rsidRPr="00914F02">
              <w:rPr>
                <w:rFonts w:asciiTheme="minorHAnsi" w:hAnsiTheme="minorHAnsi" w:cstheme="minorHAnsi"/>
                <w:b/>
                <w:sz w:val="22"/>
              </w:rPr>
            </w:r>
            <w:r w:rsidRPr="00914F02">
              <w:rPr>
                <w:rFonts w:asciiTheme="minorHAnsi" w:hAnsiTheme="minorHAnsi" w:cstheme="minorHAnsi"/>
                <w:b/>
                <w:sz w:val="22"/>
              </w:rPr>
              <w:fldChar w:fldCharType="separate"/>
            </w:r>
            <w:r w:rsidRPr="00914F02">
              <w:rPr>
                <w:rFonts w:asciiTheme="minorHAnsi" w:eastAsia="Arial Unicode MS" w:hAnsiTheme="minorHAnsi" w:cstheme="minorHAnsi"/>
                <w:b/>
                <w:noProof/>
                <w:sz w:val="22"/>
              </w:rPr>
              <w:t> </w:t>
            </w:r>
            <w:r w:rsidRPr="00914F02">
              <w:rPr>
                <w:rFonts w:asciiTheme="minorHAnsi" w:eastAsia="Arial Unicode MS" w:hAnsiTheme="minorHAnsi" w:cstheme="minorHAnsi"/>
                <w:b/>
                <w:noProof/>
                <w:sz w:val="22"/>
              </w:rPr>
              <w:t> </w:t>
            </w:r>
            <w:r w:rsidRPr="00914F02">
              <w:rPr>
                <w:rFonts w:asciiTheme="minorHAnsi" w:eastAsia="Arial Unicode MS" w:hAnsiTheme="minorHAnsi" w:cstheme="minorHAnsi"/>
                <w:b/>
                <w:noProof/>
                <w:sz w:val="22"/>
              </w:rPr>
              <w:t> </w:t>
            </w:r>
            <w:r w:rsidRPr="00914F02">
              <w:rPr>
                <w:rFonts w:asciiTheme="minorHAnsi" w:eastAsia="Arial Unicode MS" w:hAnsiTheme="minorHAnsi" w:cstheme="minorHAnsi"/>
                <w:b/>
                <w:noProof/>
                <w:sz w:val="22"/>
              </w:rPr>
              <w:t> </w:t>
            </w:r>
            <w:r w:rsidRPr="00914F02">
              <w:rPr>
                <w:rFonts w:asciiTheme="minorHAnsi" w:eastAsia="Arial Unicode MS" w:hAnsiTheme="minorHAnsi" w:cstheme="minorHAnsi"/>
                <w:b/>
                <w:noProof/>
                <w:sz w:val="22"/>
              </w:rPr>
              <w:t> </w:t>
            </w:r>
            <w:r w:rsidRPr="00914F02">
              <w:rPr>
                <w:rFonts w:asciiTheme="minorHAnsi" w:hAnsiTheme="minorHAnsi" w:cstheme="minorHAnsi"/>
                <w:b/>
                <w:sz w:val="22"/>
              </w:rPr>
              <w:fldChar w:fldCharType="end"/>
            </w:r>
            <w:bookmarkEnd w:id="9"/>
          </w:p>
        </w:tc>
      </w:tr>
      <w:tr w:rsidR="00B03E22" w:rsidRPr="00914F02" w14:paraId="1F679207" w14:textId="77777777" w:rsidTr="00914F02">
        <w:trPr>
          <w:gridAfter w:val="1"/>
          <w:wAfter w:w="129" w:type="dxa"/>
          <w:cantSplit/>
          <w:trHeight w:val="400"/>
        </w:trPr>
        <w:tc>
          <w:tcPr>
            <w:tcW w:w="448" w:type="dxa"/>
            <w:gridSpan w:val="2"/>
            <w:vAlign w:val="center"/>
          </w:tcPr>
          <w:p w14:paraId="18571B64" w14:textId="77777777" w:rsidR="00B03E22" w:rsidRPr="00914F02" w:rsidRDefault="00B03E22">
            <w:pPr>
              <w:rPr>
                <w:rFonts w:asciiTheme="minorHAnsi" w:hAnsiTheme="minorHAnsi" w:cstheme="minorHAnsi"/>
              </w:rPr>
            </w:pPr>
            <w:r w:rsidRPr="00914F02">
              <w:rPr>
                <w:rFonts w:asciiTheme="minorHAnsi" w:hAnsiTheme="minorHAnsi" w:cstheme="minorHAnsi"/>
              </w:rPr>
              <w:t>9</w:t>
            </w:r>
          </w:p>
        </w:tc>
        <w:tc>
          <w:tcPr>
            <w:tcW w:w="6297" w:type="dxa"/>
            <w:gridSpan w:val="10"/>
            <w:vAlign w:val="center"/>
          </w:tcPr>
          <w:p w14:paraId="60C281F3" w14:textId="77777777" w:rsidR="00B03E22" w:rsidRPr="00914F02" w:rsidRDefault="00B03E22" w:rsidP="000C3C90">
            <w:pPr>
              <w:rPr>
                <w:rFonts w:asciiTheme="minorHAnsi" w:hAnsiTheme="minorHAnsi" w:cstheme="minorHAnsi"/>
              </w:rPr>
            </w:pPr>
            <w:r w:rsidRPr="00914F02">
              <w:rPr>
                <w:rFonts w:asciiTheme="minorHAnsi" w:hAnsiTheme="minorHAnsi" w:cstheme="minorHAnsi"/>
              </w:rPr>
              <w:t xml:space="preserve">a) If you have hired a consultant, provide name and contact info:  </w:t>
            </w:r>
            <w:r w:rsidRPr="00914F02">
              <w:rPr>
                <w:rFonts w:asciiTheme="minorHAnsi" w:hAnsiTheme="minorHAnsi" w:cstheme="minorHAnsi"/>
                <w:b/>
              </w:rPr>
              <w:fldChar w:fldCharType="begin">
                <w:ffData>
                  <w:name w:val="Text7"/>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c>
          <w:tcPr>
            <w:tcW w:w="4229" w:type="dxa"/>
            <w:gridSpan w:val="7"/>
            <w:vAlign w:val="center"/>
          </w:tcPr>
          <w:p w14:paraId="21003114" w14:textId="77777777" w:rsidR="00B03E22" w:rsidRPr="00914F02" w:rsidRDefault="00B03E22" w:rsidP="005E57FA">
            <w:pPr>
              <w:rPr>
                <w:rFonts w:asciiTheme="minorHAnsi" w:hAnsiTheme="minorHAnsi" w:cstheme="minorHAnsi"/>
              </w:rPr>
            </w:pPr>
            <w:r w:rsidRPr="00914F02">
              <w:rPr>
                <w:rFonts w:asciiTheme="minorHAnsi" w:hAnsiTheme="minorHAnsi" w:cstheme="minorHAnsi"/>
              </w:rPr>
              <w:t xml:space="preserve">b) Title:  </w:t>
            </w:r>
            <w:r w:rsidRPr="00914F02">
              <w:rPr>
                <w:rFonts w:asciiTheme="minorHAnsi" w:hAnsiTheme="minorHAnsi" w:cstheme="minorHAnsi"/>
                <w:b/>
              </w:rPr>
              <w:fldChar w:fldCharType="begin">
                <w:ffData>
                  <w:name w:val="Text8"/>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r>
      <w:tr w:rsidR="00B03E22" w:rsidRPr="00914F02" w14:paraId="04988514" w14:textId="77777777" w:rsidTr="00914F02">
        <w:trPr>
          <w:gridAfter w:val="1"/>
          <w:wAfter w:w="129" w:type="dxa"/>
          <w:cantSplit/>
          <w:trHeight w:val="400"/>
        </w:trPr>
        <w:tc>
          <w:tcPr>
            <w:tcW w:w="448" w:type="dxa"/>
            <w:gridSpan w:val="2"/>
            <w:vAlign w:val="center"/>
          </w:tcPr>
          <w:p w14:paraId="6359CE23" w14:textId="77777777" w:rsidR="00B03E22" w:rsidRPr="00914F02" w:rsidRDefault="00B03E22">
            <w:pPr>
              <w:rPr>
                <w:rFonts w:asciiTheme="minorHAnsi" w:hAnsiTheme="minorHAnsi" w:cstheme="minorHAnsi"/>
              </w:rPr>
            </w:pPr>
            <w:r w:rsidRPr="00914F02">
              <w:rPr>
                <w:rFonts w:asciiTheme="minorHAnsi" w:hAnsiTheme="minorHAnsi" w:cstheme="minorHAnsi"/>
              </w:rPr>
              <w:t>10</w:t>
            </w:r>
          </w:p>
        </w:tc>
        <w:tc>
          <w:tcPr>
            <w:tcW w:w="2967" w:type="dxa"/>
            <w:gridSpan w:val="4"/>
            <w:vAlign w:val="center"/>
          </w:tcPr>
          <w:p w14:paraId="07460C61" w14:textId="77777777" w:rsidR="00B03E22" w:rsidRPr="00914F02" w:rsidRDefault="00B03E22" w:rsidP="000C3C90">
            <w:pPr>
              <w:rPr>
                <w:rFonts w:asciiTheme="minorHAnsi" w:hAnsiTheme="minorHAnsi" w:cstheme="minorHAnsi"/>
              </w:rPr>
            </w:pPr>
            <w:r w:rsidRPr="00914F02">
              <w:rPr>
                <w:rFonts w:asciiTheme="minorHAnsi" w:hAnsiTheme="minorHAnsi" w:cstheme="minorHAnsi"/>
              </w:rPr>
              <w:t xml:space="preserve">a) Phone No:  </w:t>
            </w:r>
            <w:r w:rsidRPr="00914F02">
              <w:rPr>
                <w:rFonts w:asciiTheme="minorHAnsi" w:hAnsiTheme="minorHAnsi" w:cstheme="minorHAnsi"/>
                <w:b/>
              </w:rPr>
              <w:fldChar w:fldCharType="begin">
                <w:ffData>
                  <w:name w:val="Text9"/>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c>
          <w:tcPr>
            <w:tcW w:w="2414" w:type="dxa"/>
            <w:gridSpan w:val="4"/>
            <w:vAlign w:val="center"/>
          </w:tcPr>
          <w:p w14:paraId="25559BCA" w14:textId="77777777" w:rsidR="00B03E22" w:rsidRPr="00914F02" w:rsidRDefault="00B03E22" w:rsidP="000C3C90">
            <w:pPr>
              <w:rPr>
                <w:rFonts w:asciiTheme="minorHAnsi" w:hAnsiTheme="minorHAnsi" w:cstheme="minorHAnsi"/>
              </w:rPr>
            </w:pPr>
            <w:r w:rsidRPr="00914F02">
              <w:rPr>
                <w:rFonts w:asciiTheme="minorHAnsi" w:hAnsiTheme="minorHAnsi" w:cstheme="minorHAnsi"/>
              </w:rPr>
              <w:t xml:space="preserve">b) Fax No:  </w:t>
            </w:r>
            <w:r w:rsidRPr="00914F02">
              <w:rPr>
                <w:rFonts w:asciiTheme="minorHAnsi" w:hAnsiTheme="minorHAnsi" w:cstheme="minorHAnsi"/>
                <w:b/>
              </w:rPr>
              <w:fldChar w:fldCharType="begin">
                <w:ffData>
                  <w:name w:val="Text11"/>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p>
        </w:tc>
        <w:tc>
          <w:tcPr>
            <w:tcW w:w="5145" w:type="dxa"/>
            <w:gridSpan w:val="9"/>
            <w:vAlign w:val="center"/>
          </w:tcPr>
          <w:p w14:paraId="604650D9" w14:textId="77777777" w:rsidR="00B03E22" w:rsidRPr="00914F02" w:rsidRDefault="00B03E22" w:rsidP="000C3C90">
            <w:pPr>
              <w:rPr>
                <w:rFonts w:asciiTheme="minorHAnsi" w:hAnsiTheme="minorHAnsi" w:cstheme="minorHAnsi"/>
              </w:rPr>
            </w:pPr>
            <w:r w:rsidRPr="00914F02">
              <w:rPr>
                <w:rFonts w:asciiTheme="minorHAnsi" w:hAnsiTheme="minorHAnsi" w:cstheme="minorHAnsi"/>
              </w:rPr>
              <w:t xml:space="preserve">c) e-mail:  </w:t>
            </w:r>
            <w:r w:rsidRPr="00914F02">
              <w:rPr>
                <w:rFonts w:asciiTheme="minorHAnsi" w:hAnsiTheme="minorHAnsi" w:cstheme="minorHAnsi"/>
                <w:b/>
              </w:rPr>
              <w:fldChar w:fldCharType="begin">
                <w:ffData>
                  <w:name w:val="Text10"/>
                  <w:enabled/>
                  <w:calcOnExit w:val="0"/>
                  <w:textInput/>
                </w:ffData>
              </w:fldChar>
            </w:r>
            <w:r w:rsidRPr="00914F02">
              <w:rPr>
                <w:rFonts w:asciiTheme="minorHAnsi" w:hAnsiTheme="minorHAnsi" w:cstheme="minorHAnsi"/>
                <w:b/>
              </w:rPr>
              <w:instrText xml:space="preserve"> FORMTEXT </w:instrText>
            </w:r>
            <w:r w:rsidRPr="00914F02">
              <w:rPr>
                <w:rFonts w:asciiTheme="minorHAnsi" w:hAnsiTheme="minorHAnsi" w:cstheme="minorHAnsi"/>
                <w:b/>
              </w:rPr>
            </w:r>
            <w:r w:rsidRPr="00914F02">
              <w:rPr>
                <w:rFonts w:asciiTheme="minorHAnsi" w:hAnsiTheme="minorHAnsi" w:cstheme="minorHAnsi"/>
                <w:b/>
              </w:rPr>
              <w:fldChar w:fldCharType="separate"/>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eastAsia="Arial Unicode MS" w:hAnsiTheme="minorHAnsi" w:cstheme="minorHAnsi"/>
                <w:b/>
                <w:noProof/>
              </w:rPr>
              <w:t> </w:t>
            </w:r>
            <w:r w:rsidRPr="00914F02">
              <w:rPr>
                <w:rFonts w:asciiTheme="minorHAnsi" w:hAnsiTheme="minorHAnsi" w:cstheme="minorHAnsi"/>
                <w:b/>
              </w:rPr>
              <w:fldChar w:fldCharType="end"/>
            </w:r>
            <w:r w:rsidRPr="00914F02">
              <w:rPr>
                <w:rFonts w:asciiTheme="minorHAnsi" w:hAnsiTheme="minorHAnsi" w:cstheme="minorHAnsi"/>
              </w:rPr>
              <w:t xml:space="preserve"> </w:t>
            </w:r>
          </w:p>
        </w:tc>
      </w:tr>
      <w:tr w:rsidR="00B03E22" w:rsidRPr="00914F02" w14:paraId="3EA96873" w14:textId="77777777" w:rsidTr="00914F02">
        <w:trPr>
          <w:gridAfter w:val="1"/>
          <w:wAfter w:w="129" w:type="dxa"/>
          <w:cantSplit/>
        </w:trPr>
        <w:tc>
          <w:tcPr>
            <w:tcW w:w="10974" w:type="dxa"/>
            <w:gridSpan w:val="19"/>
          </w:tcPr>
          <w:p w14:paraId="25837197" w14:textId="77777777" w:rsidR="00B03E22" w:rsidRPr="00914F02" w:rsidRDefault="00B03E22" w:rsidP="00914F02">
            <w:pPr>
              <w:pStyle w:val="Heading1"/>
            </w:pPr>
            <w:r w:rsidRPr="00914F02">
              <w:t>II     Applicability</w:t>
            </w:r>
          </w:p>
        </w:tc>
      </w:tr>
      <w:tr w:rsidR="00B03E22" w:rsidRPr="00914F02" w14:paraId="3195E426" w14:textId="77777777" w:rsidTr="00914F02">
        <w:trPr>
          <w:gridBefore w:val="1"/>
          <w:gridAfter w:val="1"/>
          <w:wBefore w:w="12" w:type="dxa"/>
          <w:wAfter w:w="129" w:type="dxa"/>
          <w:cantSplit/>
          <w:trHeight w:val="908"/>
        </w:trPr>
        <w:tc>
          <w:tcPr>
            <w:tcW w:w="520" w:type="dxa"/>
            <w:gridSpan w:val="2"/>
          </w:tcPr>
          <w:p w14:paraId="0418DF45" w14:textId="77777777" w:rsidR="00B03E22" w:rsidRPr="00914F02" w:rsidRDefault="00B03E22">
            <w:pPr>
              <w:rPr>
                <w:rFonts w:asciiTheme="minorHAnsi" w:hAnsiTheme="minorHAnsi" w:cstheme="minorHAnsi"/>
              </w:rPr>
            </w:pPr>
            <w:r w:rsidRPr="00914F02">
              <w:rPr>
                <w:rFonts w:asciiTheme="minorHAnsi" w:hAnsiTheme="minorHAnsi" w:cstheme="minorHAnsi"/>
              </w:rPr>
              <w:t>1</w:t>
            </w:r>
          </w:p>
        </w:tc>
        <w:tc>
          <w:tcPr>
            <w:tcW w:w="8821" w:type="dxa"/>
            <w:gridSpan w:val="14"/>
            <w:vAlign w:val="center"/>
          </w:tcPr>
          <w:p w14:paraId="6155D2F1" w14:textId="2AFB8798" w:rsidR="003E4A6C" w:rsidRPr="00914F02" w:rsidRDefault="00B03E22" w:rsidP="003E4A6C">
            <w:pPr>
              <w:rPr>
                <w:rFonts w:asciiTheme="minorHAnsi" w:hAnsiTheme="minorHAnsi" w:cstheme="minorHAnsi"/>
              </w:rPr>
            </w:pPr>
            <w:r w:rsidRPr="00914F02">
              <w:rPr>
                <w:rFonts w:asciiTheme="minorHAnsi" w:hAnsiTheme="minorHAnsi" w:cstheme="minorHAnsi"/>
              </w:rPr>
              <w:t xml:space="preserve">Will this facility relocate with </w:t>
            </w:r>
            <w:r w:rsidRPr="00914F02">
              <w:rPr>
                <w:rFonts w:asciiTheme="minorHAnsi" w:hAnsiTheme="minorHAnsi" w:cstheme="minorHAnsi"/>
                <w:u w:val="single"/>
              </w:rPr>
              <w:t>only</w:t>
            </w:r>
            <w:r w:rsidRPr="00914F02">
              <w:rPr>
                <w:rFonts w:asciiTheme="minorHAnsi" w:hAnsiTheme="minorHAnsi" w:cstheme="minorHAnsi"/>
              </w:rPr>
              <w:t xml:space="preserve"> limited dismantling and reassembly?                     </w:t>
            </w:r>
          </w:p>
          <w:p w14:paraId="7C4C5332" w14:textId="77777777" w:rsidR="003E4A6C" w:rsidRPr="00914F02" w:rsidRDefault="003E4A6C" w:rsidP="003E4A6C">
            <w:pPr>
              <w:rPr>
                <w:rFonts w:asciiTheme="minorHAnsi" w:hAnsiTheme="minorHAnsi" w:cstheme="minorHAnsi"/>
              </w:rPr>
            </w:pPr>
          </w:p>
          <w:p w14:paraId="493A053A" w14:textId="1EA0077F" w:rsidR="003E4A6C" w:rsidRPr="00914F02" w:rsidRDefault="003E4A6C" w:rsidP="003E4A6C">
            <w:pPr>
              <w:rPr>
                <w:rFonts w:asciiTheme="minorHAnsi" w:hAnsiTheme="minorHAnsi" w:cstheme="minorHAnsi"/>
              </w:rPr>
            </w:pPr>
          </w:p>
        </w:tc>
        <w:tc>
          <w:tcPr>
            <w:tcW w:w="1621" w:type="dxa"/>
            <w:gridSpan w:val="2"/>
          </w:tcPr>
          <w:p w14:paraId="51E74D86" w14:textId="17A464EC" w:rsidR="00B03E22" w:rsidRPr="00914F02" w:rsidRDefault="009371A8">
            <w:pPr>
              <w:rPr>
                <w:rFonts w:asciiTheme="minorHAnsi" w:hAnsiTheme="minorHAnsi" w:cstheme="minorHAnsi"/>
                <w:b/>
              </w:rPr>
            </w:pPr>
            <w:sdt>
              <w:sdtPr>
                <w:rPr>
                  <w:rFonts w:ascii="Segoe UI Symbol" w:hAnsi="Segoe UI Symbol" w:cs="Segoe UI Symbol"/>
                  <w:b/>
                  <w:bCs/>
                  <w:sz w:val="22"/>
                  <w:szCs w:val="22"/>
                </w:rPr>
                <w:id w:val="1820535952"/>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00C40D6C" w:rsidRPr="00914F02">
              <w:rPr>
                <w:rFonts w:asciiTheme="minorHAnsi" w:hAnsiTheme="minorHAnsi" w:cstheme="minorHAnsi"/>
                <w:b/>
              </w:rPr>
              <w:t xml:space="preserve">No   </w:t>
            </w:r>
            <w:sdt>
              <w:sdtPr>
                <w:rPr>
                  <w:rFonts w:ascii="Segoe UI Symbol" w:hAnsi="Segoe UI Symbol" w:cs="Segoe UI Symbol"/>
                  <w:b/>
                  <w:bCs/>
                  <w:sz w:val="22"/>
                  <w:szCs w:val="22"/>
                </w:rPr>
                <w:id w:val="-366762232"/>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00C40D6C" w:rsidRPr="00914F02">
              <w:rPr>
                <w:rFonts w:asciiTheme="minorHAnsi" w:hAnsiTheme="minorHAnsi" w:cstheme="minorHAnsi"/>
                <w:b/>
              </w:rPr>
              <w:t>Yes</w:t>
            </w:r>
          </w:p>
        </w:tc>
      </w:tr>
      <w:tr w:rsidR="00F547C1" w:rsidRPr="00914F02" w14:paraId="6CB6F9AC" w14:textId="77777777" w:rsidTr="00914F02">
        <w:trPr>
          <w:gridAfter w:val="1"/>
          <w:wAfter w:w="129" w:type="dxa"/>
          <w:cantSplit/>
        </w:trPr>
        <w:tc>
          <w:tcPr>
            <w:tcW w:w="532" w:type="dxa"/>
            <w:gridSpan w:val="3"/>
          </w:tcPr>
          <w:p w14:paraId="5E5E50CE"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lastRenderedPageBreak/>
              <w:t>2</w:t>
            </w:r>
          </w:p>
        </w:tc>
        <w:tc>
          <w:tcPr>
            <w:tcW w:w="8821" w:type="dxa"/>
            <w:gridSpan w:val="14"/>
            <w:vAlign w:val="center"/>
          </w:tcPr>
          <w:p w14:paraId="20921A66"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 xml:space="preserve">Will this facility operate </w:t>
            </w:r>
            <w:r w:rsidRPr="00914F02">
              <w:rPr>
                <w:rFonts w:asciiTheme="minorHAnsi" w:hAnsiTheme="minorHAnsi" w:cstheme="minorHAnsi"/>
                <w:u w:val="single"/>
              </w:rPr>
              <w:t>only</w:t>
            </w:r>
            <w:r w:rsidRPr="00914F02">
              <w:rPr>
                <w:rFonts w:asciiTheme="minorHAnsi" w:hAnsiTheme="minorHAnsi" w:cstheme="minorHAnsi"/>
              </w:rPr>
              <w:t xml:space="preserve"> under a Regular NSR Permit at the new location?</w:t>
            </w:r>
          </w:p>
          <w:p w14:paraId="1F1F100A" w14:textId="77777777" w:rsidR="00F547C1" w:rsidRPr="00914F02" w:rsidRDefault="00F547C1" w:rsidP="00F547C1">
            <w:pPr>
              <w:rPr>
                <w:rFonts w:asciiTheme="minorHAnsi" w:hAnsiTheme="minorHAnsi" w:cstheme="minorHAnsi"/>
              </w:rPr>
            </w:pPr>
          </w:p>
          <w:p w14:paraId="634EE838" w14:textId="57602959" w:rsidR="00F547C1" w:rsidRPr="00914F02" w:rsidRDefault="00F547C1" w:rsidP="00F547C1">
            <w:pPr>
              <w:rPr>
                <w:rFonts w:asciiTheme="minorHAnsi" w:hAnsiTheme="minorHAnsi" w:cstheme="minorHAnsi"/>
              </w:rPr>
            </w:pPr>
          </w:p>
        </w:tc>
        <w:tc>
          <w:tcPr>
            <w:tcW w:w="1621" w:type="dxa"/>
            <w:gridSpan w:val="2"/>
          </w:tcPr>
          <w:p w14:paraId="652F9012" w14:textId="2D6697AC" w:rsidR="00F547C1" w:rsidRPr="00914F02" w:rsidRDefault="009371A8" w:rsidP="00F547C1">
            <w:pPr>
              <w:rPr>
                <w:rFonts w:asciiTheme="minorHAnsi" w:hAnsiTheme="minorHAnsi" w:cstheme="minorHAnsi"/>
                <w:b/>
              </w:rPr>
            </w:pPr>
            <w:sdt>
              <w:sdtPr>
                <w:rPr>
                  <w:rFonts w:ascii="Segoe UI Symbol" w:hAnsi="Segoe UI Symbol" w:cs="Segoe UI Symbol"/>
                  <w:b/>
                  <w:bCs/>
                  <w:sz w:val="22"/>
                  <w:szCs w:val="22"/>
                </w:rPr>
                <w:id w:val="291024345"/>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 xml:space="preserve">No   </w:t>
            </w:r>
            <w:sdt>
              <w:sdtPr>
                <w:rPr>
                  <w:rFonts w:ascii="Segoe UI Symbol" w:hAnsi="Segoe UI Symbol" w:cs="Segoe UI Symbol"/>
                  <w:b/>
                  <w:bCs/>
                  <w:sz w:val="22"/>
                  <w:szCs w:val="22"/>
                </w:rPr>
                <w:id w:val="-828600619"/>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Yes</w:t>
            </w:r>
          </w:p>
        </w:tc>
      </w:tr>
      <w:tr w:rsidR="00F547C1" w:rsidRPr="00914F02" w14:paraId="2A74B17B" w14:textId="77777777" w:rsidTr="00914F02">
        <w:trPr>
          <w:gridAfter w:val="1"/>
          <w:wAfter w:w="129" w:type="dxa"/>
          <w:cantSplit/>
        </w:trPr>
        <w:tc>
          <w:tcPr>
            <w:tcW w:w="532" w:type="dxa"/>
            <w:gridSpan w:val="3"/>
          </w:tcPr>
          <w:p w14:paraId="42953458"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3</w:t>
            </w:r>
          </w:p>
        </w:tc>
        <w:tc>
          <w:tcPr>
            <w:tcW w:w="8821" w:type="dxa"/>
            <w:gridSpan w:val="14"/>
            <w:vAlign w:val="center"/>
          </w:tcPr>
          <w:p w14:paraId="7105ED5B"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 xml:space="preserve">Will this facility collocate </w:t>
            </w:r>
            <w:r w:rsidRPr="00914F02">
              <w:rPr>
                <w:rFonts w:asciiTheme="minorHAnsi" w:hAnsiTheme="minorHAnsi" w:cstheme="minorHAnsi"/>
                <w:u w:val="single"/>
              </w:rPr>
              <w:t>only</w:t>
            </w:r>
            <w:r w:rsidRPr="00914F02">
              <w:rPr>
                <w:rFonts w:asciiTheme="minorHAnsi" w:hAnsiTheme="minorHAnsi" w:cstheme="minorHAnsi"/>
              </w:rPr>
              <w:t xml:space="preserve"> with sources as allowed by one of the applicable Permits for the facilities collocated at the new site?</w:t>
            </w:r>
          </w:p>
          <w:p w14:paraId="0B6FB0A7"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 xml:space="preserve">If so, provide the authorization:  Permit number: </w:t>
            </w:r>
            <w:r w:rsidRPr="00914F02">
              <w:rPr>
                <w:rFonts w:asciiTheme="minorHAnsi" w:hAnsiTheme="minorHAnsi" w:cstheme="minorHAnsi"/>
              </w:rPr>
              <w:fldChar w:fldCharType="begin">
                <w:ffData>
                  <w:name w:val="Text20"/>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r w:rsidRPr="00914F02">
              <w:rPr>
                <w:rFonts w:asciiTheme="minorHAnsi" w:hAnsiTheme="minorHAnsi" w:cstheme="minorHAnsi"/>
              </w:rPr>
              <w:t xml:space="preserve">,  condition #: </w:t>
            </w:r>
            <w:r w:rsidRPr="00914F02">
              <w:rPr>
                <w:rFonts w:asciiTheme="minorHAnsi" w:hAnsiTheme="minorHAnsi" w:cstheme="minorHAnsi"/>
              </w:rPr>
              <w:fldChar w:fldCharType="begin">
                <w:ffData>
                  <w:name w:val="Text20"/>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p w14:paraId="56D89C0E"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If co-locating, locate the area of operations of the co-located facility(</w:t>
            </w:r>
            <w:proofErr w:type="spellStart"/>
            <w:r w:rsidRPr="00914F02">
              <w:rPr>
                <w:rFonts w:asciiTheme="minorHAnsi" w:hAnsiTheme="minorHAnsi" w:cstheme="minorHAnsi"/>
              </w:rPr>
              <w:t>ies</w:t>
            </w:r>
            <w:proofErr w:type="spellEnd"/>
            <w:r w:rsidRPr="00914F02">
              <w:rPr>
                <w:rFonts w:asciiTheme="minorHAnsi" w:hAnsiTheme="minorHAnsi" w:cstheme="minorHAnsi"/>
              </w:rPr>
              <w:t>) on the required map(s).</w:t>
            </w:r>
          </w:p>
        </w:tc>
        <w:tc>
          <w:tcPr>
            <w:tcW w:w="1621" w:type="dxa"/>
            <w:gridSpan w:val="2"/>
          </w:tcPr>
          <w:p w14:paraId="4EE7B76D" w14:textId="24824FAD" w:rsidR="00F547C1" w:rsidRPr="00914F02" w:rsidRDefault="009371A8" w:rsidP="00F547C1">
            <w:pPr>
              <w:rPr>
                <w:rFonts w:asciiTheme="minorHAnsi" w:hAnsiTheme="minorHAnsi" w:cstheme="minorHAnsi"/>
                <w:b/>
              </w:rPr>
            </w:pPr>
            <w:sdt>
              <w:sdtPr>
                <w:rPr>
                  <w:rFonts w:ascii="Segoe UI Symbol" w:hAnsi="Segoe UI Symbol" w:cs="Segoe UI Symbol"/>
                  <w:b/>
                  <w:bCs/>
                  <w:sz w:val="22"/>
                  <w:szCs w:val="22"/>
                </w:rPr>
                <w:id w:val="2052495004"/>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 xml:space="preserve">No   </w:t>
            </w:r>
            <w:sdt>
              <w:sdtPr>
                <w:rPr>
                  <w:rFonts w:ascii="Segoe UI Symbol" w:hAnsi="Segoe UI Symbol" w:cs="Segoe UI Symbol"/>
                  <w:b/>
                  <w:bCs/>
                  <w:sz w:val="22"/>
                  <w:szCs w:val="22"/>
                </w:rPr>
                <w:id w:val="1287324062"/>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Yes</w:t>
            </w:r>
          </w:p>
        </w:tc>
      </w:tr>
      <w:tr w:rsidR="00F547C1" w:rsidRPr="00914F02" w14:paraId="2F3598D2" w14:textId="77777777" w:rsidTr="00914F02">
        <w:trPr>
          <w:gridAfter w:val="1"/>
          <w:wAfter w:w="129" w:type="dxa"/>
          <w:cantSplit/>
        </w:trPr>
        <w:tc>
          <w:tcPr>
            <w:tcW w:w="532" w:type="dxa"/>
            <w:gridSpan w:val="3"/>
          </w:tcPr>
          <w:p w14:paraId="59C99034"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4</w:t>
            </w:r>
          </w:p>
        </w:tc>
        <w:tc>
          <w:tcPr>
            <w:tcW w:w="8821" w:type="dxa"/>
            <w:gridSpan w:val="14"/>
            <w:vAlign w:val="center"/>
          </w:tcPr>
          <w:p w14:paraId="24ADF089"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 xml:space="preserve">Have </w:t>
            </w:r>
            <w:r w:rsidRPr="00914F02">
              <w:rPr>
                <w:rFonts w:asciiTheme="minorHAnsi" w:hAnsiTheme="minorHAnsi" w:cstheme="minorHAnsi"/>
                <w:u w:val="single"/>
              </w:rPr>
              <w:t>all</w:t>
            </w:r>
            <w:r w:rsidRPr="00914F02">
              <w:rPr>
                <w:rFonts w:asciiTheme="minorHAnsi" w:hAnsiTheme="minorHAnsi" w:cstheme="minorHAnsi"/>
              </w:rPr>
              <w:t xml:space="preserve"> fields on this form been completed?</w:t>
            </w:r>
          </w:p>
        </w:tc>
        <w:tc>
          <w:tcPr>
            <w:tcW w:w="1621" w:type="dxa"/>
            <w:gridSpan w:val="2"/>
          </w:tcPr>
          <w:p w14:paraId="3FF182D9" w14:textId="241CF8D8" w:rsidR="00F547C1" w:rsidRPr="00914F02" w:rsidRDefault="009371A8" w:rsidP="00F547C1">
            <w:pPr>
              <w:rPr>
                <w:rFonts w:asciiTheme="minorHAnsi" w:hAnsiTheme="minorHAnsi" w:cstheme="minorHAnsi"/>
                <w:b/>
              </w:rPr>
            </w:pPr>
            <w:sdt>
              <w:sdtPr>
                <w:rPr>
                  <w:rFonts w:ascii="Segoe UI Symbol" w:hAnsi="Segoe UI Symbol" w:cs="Segoe UI Symbol"/>
                  <w:b/>
                  <w:bCs/>
                  <w:sz w:val="22"/>
                  <w:szCs w:val="22"/>
                </w:rPr>
                <w:id w:val="170064584"/>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 xml:space="preserve">No   </w:t>
            </w:r>
            <w:sdt>
              <w:sdtPr>
                <w:rPr>
                  <w:rFonts w:ascii="Segoe UI Symbol" w:hAnsi="Segoe UI Symbol" w:cs="Segoe UI Symbol"/>
                  <w:b/>
                  <w:bCs/>
                  <w:sz w:val="22"/>
                  <w:szCs w:val="22"/>
                </w:rPr>
                <w:id w:val="742076273"/>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Yes</w:t>
            </w:r>
          </w:p>
        </w:tc>
      </w:tr>
      <w:tr w:rsidR="00F547C1" w:rsidRPr="00914F02" w14:paraId="5444D5DB" w14:textId="77777777" w:rsidTr="00914F02">
        <w:trPr>
          <w:gridAfter w:val="1"/>
          <w:wAfter w:w="129" w:type="dxa"/>
          <w:cantSplit/>
        </w:trPr>
        <w:tc>
          <w:tcPr>
            <w:tcW w:w="532" w:type="dxa"/>
            <w:gridSpan w:val="3"/>
          </w:tcPr>
          <w:p w14:paraId="36348FE6"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5</w:t>
            </w:r>
          </w:p>
        </w:tc>
        <w:tc>
          <w:tcPr>
            <w:tcW w:w="8821" w:type="dxa"/>
            <w:gridSpan w:val="14"/>
            <w:vAlign w:val="center"/>
          </w:tcPr>
          <w:p w14:paraId="19813BB4" w14:textId="77777777" w:rsidR="00F547C1" w:rsidRPr="00914F02" w:rsidRDefault="00F547C1" w:rsidP="00F547C1">
            <w:pPr>
              <w:rPr>
                <w:rFonts w:asciiTheme="minorHAnsi" w:hAnsiTheme="minorHAnsi" w:cstheme="minorHAnsi"/>
              </w:rPr>
            </w:pPr>
            <w:r w:rsidRPr="00914F02">
              <w:rPr>
                <w:rFonts w:asciiTheme="minorHAnsi" w:hAnsiTheme="minorHAnsi" w:cstheme="minorHAnsi"/>
              </w:rPr>
              <w:t xml:space="preserve">Have </w:t>
            </w:r>
            <w:r w:rsidRPr="00914F02">
              <w:rPr>
                <w:rFonts w:asciiTheme="minorHAnsi" w:hAnsiTheme="minorHAnsi" w:cstheme="minorHAnsi"/>
                <w:u w:val="single"/>
              </w:rPr>
              <w:t>all</w:t>
            </w:r>
            <w:r w:rsidRPr="00914F02">
              <w:rPr>
                <w:rFonts w:asciiTheme="minorHAnsi" w:hAnsiTheme="minorHAnsi" w:cstheme="minorHAnsi"/>
              </w:rPr>
              <w:t xml:space="preserve"> attachments to this form been provided as specified in Part VI?</w:t>
            </w:r>
          </w:p>
        </w:tc>
        <w:tc>
          <w:tcPr>
            <w:tcW w:w="1621" w:type="dxa"/>
            <w:gridSpan w:val="2"/>
          </w:tcPr>
          <w:p w14:paraId="0DDC375E" w14:textId="201AEFA3" w:rsidR="00F547C1" w:rsidRPr="00914F02" w:rsidRDefault="009371A8" w:rsidP="00F547C1">
            <w:pPr>
              <w:rPr>
                <w:rFonts w:asciiTheme="minorHAnsi" w:hAnsiTheme="minorHAnsi" w:cstheme="minorHAnsi"/>
                <w:b/>
              </w:rPr>
            </w:pPr>
            <w:sdt>
              <w:sdtPr>
                <w:rPr>
                  <w:rFonts w:ascii="Segoe UI Symbol" w:hAnsi="Segoe UI Symbol" w:cs="Segoe UI Symbol"/>
                  <w:b/>
                  <w:bCs/>
                  <w:sz w:val="22"/>
                  <w:szCs w:val="22"/>
                </w:rPr>
                <w:id w:val="-329527778"/>
                <w14:checkbox>
                  <w14:checked w14:val="0"/>
                  <w14:checkedState w14:val="2612" w14:font="MS Gothic"/>
                  <w14:uncheckedState w14:val="2610" w14:font="MS Gothic"/>
                </w14:checkbox>
              </w:sdtPr>
              <w:sdtEndPr/>
              <w:sdtContent>
                <w:r w:rsidR="00F547C1">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 xml:space="preserve">No   </w:t>
            </w:r>
            <w:sdt>
              <w:sdtPr>
                <w:rPr>
                  <w:rFonts w:ascii="Segoe UI Symbol" w:hAnsi="Segoe UI Symbol" w:cs="Segoe UI Symbol"/>
                  <w:b/>
                  <w:bCs/>
                  <w:sz w:val="22"/>
                  <w:szCs w:val="22"/>
                </w:rPr>
                <w:id w:val="-102416558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F547C1" w:rsidRPr="002809CF">
              <w:rPr>
                <w:rFonts w:ascii="Segoe UI Symbol" w:hAnsi="Segoe UI Symbol" w:cs="Segoe UI Symbol"/>
                <w:b/>
                <w:sz w:val="22"/>
                <w:szCs w:val="22"/>
              </w:rPr>
              <w:t xml:space="preserve"> </w:t>
            </w:r>
            <w:r w:rsidR="00F547C1" w:rsidRPr="002809CF">
              <w:rPr>
                <w:rFonts w:asciiTheme="minorHAnsi" w:hAnsiTheme="minorHAnsi" w:cstheme="minorHAnsi"/>
                <w:b/>
              </w:rPr>
              <w:t>Yes</w:t>
            </w:r>
          </w:p>
        </w:tc>
      </w:tr>
      <w:tr w:rsidR="00B03E22" w:rsidRPr="00914F02" w14:paraId="2BA0315A" w14:textId="77777777" w:rsidTr="0058386C">
        <w:trPr>
          <w:cantSplit/>
          <w:trHeight w:val="400"/>
        </w:trPr>
        <w:tc>
          <w:tcPr>
            <w:tcW w:w="11103" w:type="dxa"/>
            <w:gridSpan w:val="20"/>
            <w:tcBorders>
              <w:top w:val="single" w:sz="4" w:space="0" w:color="auto"/>
              <w:right w:val="single" w:sz="4" w:space="0" w:color="auto"/>
            </w:tcBorders>
            <w:shd w:val="clear" w:color="auto" w:fill="C0C0C0"/>
            <w:vAlign w:val="center"/>
          </w:tcPr>
          <w:p w14:paraId="6FCD220D" w14:textId="77777777" w:rsidR="00B03E22" w:rsidRPr="00914F02" w:rsidRDefault="00B03E22" w:rsidP="00914F02">
            <w:pPr>
              <w:pStyle w:val="Heading1"/>
            </w:pPr>
            <w:r w:rsidRPr="00914F02">
              <w:t xml:space="preserve">III    Public Notice Information </w:t>
            </w:r>
          </w:p>
        </w:tc>
      </w:tr>
      <w:tr w:rsidR="00B03E22" w:rsidRPr="00914F02" w14:paraId="62FAC215" w14:textId="77777777" w:rsidTr="00914F02">
        <w:trPr>
          <w:cantSplit/>
          <w:trHeight w:val="400"/>
        </w:trPr>
        <w:tc>
          <w:tcPr>
            <w:tcW w:w="448" w:type="dxa"/>
            <w:gridSpan w:val="2"/>
            <w:tcBorders>
              <w:top w:val="nil"/>
              <w:right w:val="nil"/>
            </w:tcBorders>
            <w:vAlign w:val="center"/>
          </w:tcPr>
          <w:p w14:paraId="3B922170" w14:textId="77777777" w:rsidR="00B03E22" w:rsidRPr="00914F02" w:rsidRDefault="00B03E22">
            <w:pPr>
              <w:jc w:val="both"/>
              <w:rPr>
                <w:rFonts w:asciiTheme="minorHAnsi" w:hAnsiTheme="minorHAnsi" w:cstheme="minorHAnsi"/>
              </w:rPr>
            </w:pPr>
            <w:r w:rsidRPr="00914F02">
              <w:rPr>
                <w:rFonts w:asciiTheme="minorHAnsi" w:hAnsiTheme="minorHAnsi" w:cstheme="minorHAnsi"/>
              </w:rPr>
              <w:t>1</w:t>
            </w:r>
          </w:p>
        </w:tc>
        <w:tc>
          <w:tcPr>
            <w:tcW w:w="7112" w:type="dxa"/>
            <w:gridSpan w:val="13"/>
            <w:tcBorders>
              <w:top w:val="single" w:sz="4" w:space="0" w:color="auto"/>
              <w:left w:val="single" w:sz="4" w:space="0" w:color="auto"/>
              <w:bottom w:val="single" w:sz="4" w:space="0" w:color="auto"/>
              <w:right w:val="single" w:sz="4" w:space="0" w:color="auto"/>
            </w:tcBorders>
          </w:tcPr>
          <w:p w14:paraId="7019940F"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a) Location of Public Notice Posting at Facility: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p w14:paraId="20520381" w14:textId="77777777" w:rsidR="00B03E22" w:rsidRPr="00914F02" w:rsidRDefault="00B03E22" w:rsidP="008B2099">
            <w:pPr>
              <w:rPr>
                <w:rFonts w:asciiTheme="minorHAnsi" w:hAnsiTheme="minorHAnsi" w:cstheme="minorHAnsi"/>
              </w:rPr>
            </w:pPr>
          </w:p>
        </w:tc>
        <w:tc>
          <w:tcPr>
            <w:tcW w:w="3543" w:type="dxa"/>
            <w:gridSpan w:val="5"/>
            <w:tcBorders>
              <w:top w:val="single" w:sz="4" w:space="0" w:color="auto"/>
              <w:left w:val="single" w:sz="4" w:space="0" w:color="auto"/>
              <w:bottom w:val="single" w:sz="4" w:space="0" w:color="auto"/>
              <w:right w:val="single" w:sz="4" w:space="0" w:color="auto"/>
            </w:tcBorders>
          </w:tcPr>
          <w:p w14:paraId="055D2FAD"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b) Date of Posting: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tc>
      </w:tr>
      <w:tr w:rsidR="00B03E22" w:rsidRPr="00914F02" w14:paraId="5C4E4C2A" w14:textId="77777777" w:rsidTr="00914F02">
        <w:trPr>
          <w:cantSplit/>
          <w:trHeight w:val="400"/>
        </w:trPr>
        <w:tc>
          <w:tcPr>
            <w:tcW w:w="448" w:type="dxa"/>
            <w:gridSpan w:val="2"/>
            <w:vAlign w:val="center"/>
          </w:tcPr>
          <w:p w14:paraId="48F48F59" w14:textId="77777777" w:rsidR="00B03E22" w:rsidRPr="00914F02" w:rsidRDefault="00B03E22">
            <w:pPr>
              <w:jc w:val="both"/>
              <w:rPr>
                <w:rFonts w:asciiTheme="minorHAnsi" w:hAnsiTheme="minorHAnsi" w:cstheme="minorHAnsi"/>
              </w:rPr>
            </w:pPr>
            <w:r w:rsidRPr="00914F02">
              <w:rPr>
                <w:rFonts w:asciiTheme="minorHAnsi" w:hAnsiTheme="minorHAnsi" w:cstheme="minorHAnsi"/>
              </w:rPr>
              <w:t>5</w:t>
            </w:r>
          </w:p>
        </w:tc>
        <w:tc>
          <w:tcPr>
            <w:tcW w:w="10655" w:type="dxa"/>
            <w:gridSpan w:val="18"/>
            <w:vAlign w:val="center"/>
          </w:tcPr>
          <w:p w14:paraId="692C1C80" w14:textId="77777777" w:rsidR="00B03E22" w:rsidRPr="00914F02" w:rsidRDefault="00B03E22">
            <w:pPr>
              <w:jc w:val="both"/>
              <w:rPr>
                <w:rFonts w:asciiTheme="minorHAnsi" w:hAnsiTheme="minorHAnsi" w:cstheme="minorHAnsi"/>
              </w:rPr>
            </w:pPr>
            <w:r w:rsidRPr="00914F02">
              <w:rPr>
                <w:rFonts w:asciiTheme="minorHAnsi" w:hAnsiTheme="minorHAnsi" w:cstheme="minorHAnsi"/>
              </w:rPr>
              <w:t xml:space="preserve">Name of Person Posting Notice: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tc>
      </w:tr>
      <w:tr w:rsidR="00B03E22" w:rsidRPr="00914F02" w14:paraId="4740696A" w14:textId="77777777" w:rsidTr="0058386C">
        <w:trPr>
          <w:cantSplit/>
          <w:trHeight w:val="400"/>
        </w:trPr>
        <w:tc>
          <w:tcPr>
            <w:tcW w:w="11103" w:type="dxa"/>
            <w:gridSpan w:val="20"/>
            <w:tcBorders>
              <w:top w:val="nil"/>
            </w:tcBorders>
            <w:vAlign w:val="center"/>
          </w:tcPr>
          <w:p w14:paraId="42CCD627" w14:textId="77777777" w:rsidR="00B03E22" w:rsidRPr="00914F02" w:rsidRDefault="00B03E22" w:rsidP="00914F02">
            <w:pPr>
              <w:pStyle w:val="Heading1"/>
            </w:pPr>
            <w:r w:rsidRPr="00914F02">
              <w:t>IV</w:t>
            </w:r>
            <w:r w:rsidRPr="00914F02">
              <w:tab/>
              <w:t>Facility Location Information (provide the location information of the primary emissions unit)</w:t>
            </w:r>
          </w:p>
        </w:tc>
      </w:tr>
      <w:tr w:rsidR="00B03E22" w:rsidRPr="00914F02" w14:paraId="0D679212" w14:textId="77777777" w:rsidTr="0058386C">
        <w:trPr>
          <w:trHeight w:val="400"/>
        </w:trPr>
        <w:tc>
          <w:tcPr>
            <w:tcW w:w="11103" w:type="dxa"/>
            <w:gridSpan w:val="20"/>
            <w:tcBorders>
              <w:top w:val="nil"/>
            </w:tcBorders>
            <w:vAlign w:val="center"/>
          </w:tcPr>
          <w:p w14:paraId="0D18D9C8" w14:textId="77777777" w:rsidR="00B03E22" w:rsidRPr="00914F02" w:rsidRDefault="00B03E22">
            <w:pPr>
              <w:rPr>
                <w:rFonts w:asciiTheme="minorHAnsi" w:hAnsiTheme="minorHAnsi" w:cstheme="minorHAnsi"/>
              </w:rPr>
            </w:pPr>
            <w:r w:rsidRPr="00914F02">
              <w:rPr>
                <w:rFonts w:asciiTheme="minorHAnsi" w:hAnsiTheme="minorHAnsi" w:cstheme="minorHAnsi"/>
              </w:rPr>
              <w:t xml:space="preserve">Please use Montana’s Graphical Locater to convert Lat/Long to UTM systems, found at: </w:t>
            </w:r>
            <w:hyperlink r:id="rId12" w:history="1">
              <w:r w:rsidR="00492BC4" w:rsidRPr="00914F02">
                <w:rPr>
                  <w:rStyle w:val="Hyperlink"/>
                  <w:rFonts w:asciiTheme="minorHAnsi" w:hAnsiTheme="minorHAnsi" w:cstheme="minorHAnsi"/>
                </w:rPr>
                <w:t>http://www.rcn.montana.edu/resources/converter.aspx</w:t>
              </w:r>
            </w:hyperlink>
          </w:p>
        </w:tc>
      </w:tr>
      <w:tr w:rsidR="00914F02" w:rsidRPr="00914F02" w14:paraId="2B1DEBD1" w14:textId="77777777" w:rsidTr="00914F02">
        <w:trPr>
          <w:trHeight w:val="400"/>
        </w:trPr>
        <w:tc>
          <w:tcPr>
            <w:tcW w:w="613" w:type="dxa"/>
            <w:gridSpan w:val="4"/>
            <w:tcBorders>
              <w:top w:val="nil"/>
            </w:tcBorders>
            <w:vAlign w:val="center"/>
          </w:tcPr>
          <w:p w14:paraId="595B69CB" w14:textId="77777777" w:rsidR="00914F02" w:rsidRPr="00914F02" w:rsidRDefault="00914F02" w:rsidP="00914F02">
            <w:pPr>
              <w:rPr>
                <w:rFonts w:asciiTheme="minorHAnsi" w:hAnsiTheme="minorHAnsi" w:cstheme="minorHAnsi"/>
              </w:rPr>
            </w:pPr>
            <w:r w:rsidRPr="00914F02">
              <w:rPr>
                <w:rFonts w:asciiTheme="minorHAnsi" w:hAnsiTheme="minorHAnsi" w:cstheme="minorHAnsi"/>
              </w:rPr>
              <w:t>1</w:t>
            </w:r>
          </w:p>
        </w:tc>
        <w:tc>
          <w:tcPr>
            <w:tcW w:w="3285" w:type="dxa"/>
            <w:gridSpan w:val="4"/>
            <w:tcBorders>
              <w:top w:val="nil"/>
            </w:tcBorders>
            <w:vAlign w:val="center"/>
          </w:tcPr>
          <w:p w14:paraId="667A1F16" w14:textId="094CACC9" w:rsidR="00914F02" w:rsidRPr="00914F02" w:rsidRDefault="00914F02" w:rsidP="00914F02">
            <w:pPr>
              <w:rPr>
                <w:rFonts w:asciiTheme="minorHAnsi" w:hAnsiTheme="minorHAnsi" w:cstheme="minorHAnsi"/>
              </w:rPr>
            </w:pPr>
            <w:r w:rsidRPr="00914F02">
              <w:rPr>
                <w:rFonts w:asciiTheme="minorHAnsi" w:hAnsiTheme="minorHAnsi" w:cstheme="minorHAnsi"/>
              </w:rPr>
              <w:t>Latitude (d</w:t>
            </w:r>
            <w:r>
              <w:rPr>
                <w:rFonts w:asciiTheme="minorHAnsi" w:hAnsiTheme="minorHAnsi" w:cstheme="minorHAnsi"/>
              </w:rPr>
              <w:t>ecimal degrees</w:t>
            </w:r>
            <w:r w:rsidRPr="00914F02">
              <w:rPr>
                <w:rFonts w:asciiTheme="minorHAnsi" w:hAnsiTheme="minorHAnsi" w:cstheme="minorHAnsi"/>
              </w:rPr>
              <w:t xml:space="preserve">): </w:t>
            </w:r>
            <w:r w:rsidRPr="00914F02">
              <w:rPr>
                <w:rFonts w:asciiTheme="minorHAnsi" w:hAnsiTheme="minorHAnsi" w:cstheme="minorHAnsi"/>
              </w:rPr>
              <w:fldChar w:fldCharType="begin">
                <w:ffData>
                  <w:name w:val="Text24"/>
                  <w:enabled/>
                  <w:calcOnExit w:val="0"/>
                  <w:textInput/>
                </w:ffData>
              </w:fldChar>
            </w:r>
            <w:bookmarkStart w:id="10" w:name="Text24"/>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0"/>
          </w:p>
        </w:tc>
        <w:tc>
          <w:tcPr>
            <w:tcW w:w="4197" w:type="dxa"/>
            <w:gridSpan w:val="8"/>
            <w:tcBorders>
              <w:top w:val="nil"/>
            </w:tcBorders>
            <w:vAlign w:val="center"/>
          </w:tcPr>
          <w:p w14:paraId="76078AD8" w14:textId="1DEC2740" w:rsidR="00914F02" w:rsidRPr="00914F02" w:rsidRDefault="00914F02" w:rsidP="00914F02">
            <w:pPr>
              <w:rPr>
                <w:rFonts w:asciiTheme="minorHAnsi" w:hAnsiTheme="minorHAnsi" w:cstheme="minorHAnsi"/>
              </w:rPr>
            </w:pPr>
            <w:r w:rsidRPr="00914F02">
              <w:rPr>
                <w:rFonts w:asciiTheme="minorHAnsi" w:hAnsiTheme="minorHAnsi" w:cstheme="minorHAnsi"/>
              </w:rPr>
              <w:t>Longitude (</w:t>
            </w:r>
            <w:r>
              <w:rPr>
                <w:rFonts w:asciiTheme="minorHAnsi" w:hAnsiTheme="minorHAnsi" w:cstheme="minorHAnsi"/>
              </w:rPr>
              <w:t>decimal degrees</w:t>
            </w:r>
            <w:r w:rsidRPr="00914F02">
              <w:rPr>
                <w:rFonts w:asciiTheme="minorHAnsi" w:hAnsiTheme="minorHAnsi" w:cstheme="minorHAnsi"/>
              </w:rPr>
              <w:t xml:space="preserve">): </w:t>
            </w:r>
            <w:r w:rsidRPr="00914F02">
              <w:rPr>
                <w:rFonts w:asciiTheme="minorHAnsi" w:hAnsiTheme="minorHAnsi" w:cstheme="minorHAnsi"/>
              </w:rPr>
              <w:fldChar w:fldCharType="begin">
                <w:ffData>
                  <w:name w:val="Text25"/>
                  <w:enabled/>
                  <w:calcOnExit w:val="0"/>
                  <w:textInput/>
                </w:ffData>
              </w:fldChar>
            </w:r>
            <w:bookmarkStart w:id="11" w:name="Text25"/>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1"/>
          </w:p>
        </w:tc>
        <w:tc>
          <w:tcPr>
            <w:tcW w:w="1440" w:type="dxa"/>
            <w:gridSpan w:val="2"/>
            <w:tcBorders>
              <w:top w:val="nil"/>
            </w:tcBorders>
            <w:vAlign w:val="center"/>
          </w:tcPr>
          <w:p w14:paraId="1A668A57" w14:textId="27D7DE7D" w:rsidR="00914F02" w:rsidRPr="00914F02" w:rsidRDefault="00914F02" w:rsidP="00914F02">
            <w:pPr>
              <w:rPr>
                <w:rFonts w:asciiTheme="minorHAnsi" w:hAnsiTheme="minorHAnsi" w:cstheme="minorHAnsi"/>
              </w:rPr>
            </w:pPr>
            <w:r>
              <w:rPr>
                <w:rFonts w:asciiTheme="minorHAnsi" w:hAnsiTheme="minorHAnsi" w:cstheme="minorHAnsi"/>
              </w:rPr>
              <w:t>c</w:t>
            </w:r>
            <w:r w:rsidRPr="00914F02">
              <w:rPr>
                <w:rFonts w:asciiTheme="minorHAnsi" w:hAnsiTheme="minorHAnsi" w:cstheme="minorHAnsi"/>
              </w:rPr>
              <w:t xml:space="preserve">) County: </w:t>
            </w:r>
            <w:r w:rsidRPr="00914F02">
              <w:rPr>
                <w:rFonts w:asciiTheme="minorHAnsi" w:hAnsiTheme="minorHAnsi" w:cstheme="minorHAnsi"/>
              </w:rPr>
              <w:fldChar w:fldCharType="begin">
                <w:ffData>
                  <w:name w:val="Text20"/>
                  <w:enabled/>
                  <w:calcOnExit w:val="0"/>
                  <w:textInput/>
                </w:ffData>
              </w:fldChar>
            </w:r>
            <w:bookmarkStart w:id="12" w:name="Text20"/>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2"/>
          </w:p>
        </w:tc>
        <w:tc>
          <w:tcPr>
            <w:tcW w:w="1568" w:type="dxa"/>
            <w:gridSpan w:val="2"/>
            <w:tcBorders>
              <w:top w:val="nil"/>
            </w:tcBorders>
            <w:vAlign w:val="center"/>
          </w:tcPr>
          <w:p w14:paraId="6AD5E779" w14:textId="291524CD" w:rsidR="00914F02" w:rsidRPr="00914F02" w:rsidRDefault="00914F02" w:rsidP="00914F02">
            <w:pPr>
              <w:rPr>
                <w:rFonts w:asciiTheme="minorHAnsi" w:hAnsiTheme="minorHAnsi" w:cstheme="minorHAnsi"/>
              </w:rPr>
            </w:pPr>
            <w:r>
              <w:rPr>
                <w:rFonts w:asciiTheme="minorHAnsi" w:hAnsiTheme="minorHAnsi" w:cstheme="minorHAnsi"/>
              </w:rPr>
              <w:t>d</w:t>
            </w:r>
            <w:r w:rsidRPr="00914F02">
              <w:rPr>
                <w:rFonts w:asciiTheme="minorHAnsi" w:hAnsiTheme="minorHAnsi" w:cstheme="minorHAnsi"/>
              </w:rPr>
              <w:t xml:space="preserve">) Elevation (ft): </w:t>
            </w:r>
            <w:r w:rsidRPr="00914F02">
              <w:rPr>
                <w:rFonts w:asciiTheme="minorHAnsi" w:hAnsiTheme="minorHAnsi" w:cstheme="minorHAnsi"/>
              </w:rPr>
              <w:fldChar w:fldCharType="begin">
                <w:ffData>
                  <w:name w:val="Text21"/>
                  <w:enabled/>
                  <w:calcOnExit w:val="0"/>
                  <w:textInput/>
                </w:ffData>
              </w:fldChar>
            </w:r>
            <w:bookmarkStart w:id="13" w:name="Text21"/>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3"/>
          </w:p>
        </w:tc>
      </w:tr>
      <w:tr w:rsidR="00B03E22" w:rsidRPr="00914F02" w14:paraId="6835A155" w14:textId="77777777" w:rsidTr="00F547C1">
        <w:trPr>
          <w:cantSplit/>
          <w:trHeight w:val="370"/>
        </w:trPr>
        <w:tc>
          <w:tcPr>
            <w:tcW w:w="613" w:type="dxa"/>
            <w:gridSpan w:val="4"/>
            <w:vAlign w:val="center"/>
          </w:tcPr>
          <w:p w14:paraId="35EC8944" w14:textId="77777777" w:rsidR="00B03E22" w:rsidRPr="00914F02" w:rsidRDefault="00B03E22">
            <w:pPr>
              <w:rPr>
                <w:rFonts w:asciiTheme="minorHAnsi" w:hAnsiTheme="minorHAnsi" w:cstheme="minorHAnsi"/>
              </w:rPr>
            </w:pPr>
            <w:r w:rsidRPr="00914F02">
              <w:rPr>
                <w:rFonts w:asciiTheme="minorHAnsi" w:hAnsiTheme="minorHAnsi" w:cstheme="minorHAnsi"/>
              </w:rPr>
              <w:t>2</w:t>
            </w:r>
          </w:p>
        </w:tc>
        <w:tc>
          <w:tcPr>
            <w:tcW w:w="2622" w:type="dxa"/>
            <w:vAlign w:val="center"/>
          </w:tcPr>
          <w:p w14:paraId="4E5AD576" w14:textId="5AE39F51" w:rsidR="00B03E22" w:rsidRPr="00914F02" w:rsidRDefault="00B03E22">
            <w:pPr>
              <w:rPr>
                <w:rFonts w:asciiTheme="minorHAnsi" w:hAnsiTheme="minorHAnsi" w:cstheme="minorHAnsi"/>
              </w:rPr>
            </w:pPr>
            <w:r w:rsidRPr="00914F02">
              <w:rPr>
                <w:rFonts w:asciiTheme="minorHAnsi" w:hAnsiTheme="minorHAnsi" w:cstheme="minorHAnsi"/>
              </w:rPr>
              <w:t xml:space="preserve">a) UTM Zone: </w:t>
            </w:r>
            <w:sdt>
              <w:sdtPr>
                <w:rPr>
                  <w:rFonts w:ascii="Segoe UI Symbol" w:hAnsi="Segoe UI Symbol" w:cs="Segoe UI Symbol"/>
                  <w:b/>
                  <w:bCs/>
                  <w:sz w:val="22"/>
                  <w:szCs w:val="22"/>
                </w:rPr>
                <w:id w:val="1903637789"/>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Pr="00914F02">
              <w:rPr>
                <w:rFonts w:asciiTheme="minorHAnsi" w:hAnsiTheme="minorHAnsi" w:cstheme="minorHAnsi"/>
              </w:rPr>
              <w:t xml:space="preserve">12 or </w:t>
            </w:r>
            <w:sdt>
              <w:sdtPr>
                <w:rPr>
                  <w:rFonts w:ascii="Segoe UI Symbol" w:hAnsi="Segoe UI Symbol" w:cs="Segoe UI Symbol"/>
                  <w:b/>
                  <w:bCs/>
                  <w:sz w:val="22"/>
                  <w:szCs w:val="22"/>
                </w:rPr>
                <w:id w:val="-477685442"/>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Pr="00914F02">
              <w:rPr>
                <w:rFonts w:asciiTheme="minorHAnsi" w:hAnsiTheme="minorHAnsi" w:cstheme="minorHAnsi"/>
              </w:rPr>
              <w:t>13</w:t>
            </w:r>
          </w:p>
        </w:tc>
        <w:tc>
          <w:tcPr>
            <w:tcW w:w="3685" w:type="dxa"/>
            <w:gridSpan w:val="8"/>
            <w:tcBorders>
              <w:bottom w:val="single" w:sz="4" w:space="0" w:color="auto"/>
            </w:tcBorders>
            <w:vAlign w:val="center"/>
          </w:tcPr>
          <w:p w14:paraId="0DBBEEF4" w14:textId="329150FC" w:rsidR="00B03E22" w:rsidRPr="00914F02" w:rsidRDefault="00B03E22">
            <w:pPr>
              <w:rPr>
                <w:rFonts w:asciiTheme="minorHAnsi" w:hAnsiTheme="minorHAnsi" w:cstheme="minorHAnsi"/>
                <w:sz w:val="16"/>
              </w:rPr>
            </w:pPr>
            <w:r w:rsidRPr="00914F02">
              <w:rPr>
                <w:rFonts w:asciiTheme="minorHAnsi" w:hAnsiTheme="minorHAnsi" w:cstheme="minorHAnsi"/>
                <w:sz w:val="16"/>
                <w:szCs w:val="16"/>
              </w:rPr>
              <w:t xml:space="preserve">b) UTME (to nearest </w:t>
            </w:r>
            <w:r w:rsidR="00891D0E">
              <w:rPr>
                <w:rFonts w:asciiTheme="minorHAnsi" w:hAnsiTheme="minorHAnsi" w:cstheme="minorHAnsi"/>
                <w:sz w:val="16"/>
                <w:szCs w:val="16"/>
              </w:rPr>
              <w:t>10</w:t>
            </w:r>
            <w:r w:rsidRPr="00914F02">
              <w:rPr>
                <w:rFonts w:asciiTheme="minorHAnsi" w:hAnsiTheme="minorHAnsi" w:cstheme="minorHAnsi"/>
                <w:sz w:val="16"/>
                <w:szCs w:val="16"/>
              </w:rPr>
              <w:t xml:space="preserve"> m</w:t>
            </w:r>
            <w:r w:rsidR="00891D0E">
              <w:rPr>
                <w:rFonts w:asciiTheme="minorHAnsi" w:hAnsiTheme="minorHAnsi" w:cstheme="minorHAnsi"/>
                <w:sz w:val="16"/>
                <w:szCs w:val="16"/>
              </w:rPr>
              <w:t>eters</w:t>
            </w:r>
            <w:r w:rsidRPr="00914F02">
              <w:rPr>
                <w:rFonts w:asciiTheme="minorHAnsi" w:hAnsiTheme="minorHAnsi" w:cstheme="minorHAnsi"/>
                <w:sz w:val="16"/>
                <w:szCs w:val="16"/>
              </w:rPr>
              <w:t xml:space="preserve">): </w:t>
            </w:r>
            <w:r w:rsidRPr="00914F02">
              <w:rPr>
                <w:rFonts w:asciiTheme="minorHAnsi" w:hAnsiTheme="minorHAnsi" w:cstheme="minorHAnsi"/>
              </w:rPr>
              <w:fldChar w:fldCharType="begin">
                <w:ffData>
                  <w:name w:val="Text22"/>
                  <w:enabled/>
                  <w:calcOnExit w:val="0"/>
                  <w:textInput/>
                </w:ffData>
              </w:fldChar>
            </w:r>
            <w:bookmarkStart w:id="14" w:name="Text22"/>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4"/>
          </w:p>
        </w:tc>
        <w:tc>
          <w:tcPr>
            <w:tcW w:w="4183" w:type="dxa"/>
            <w:gridSpan w:val="7"/>
            <w:tcBorders>
              <w:bottom w:val="single" w:sz="4" w:space="0" w:color="auto"/>
            </w:tcBorders>
            <w:vAlign w:val="center"/>
          </w:tcPr>
          <w:p w14:paraId="7DCACD5F" w14:textId="75891172" w:rsidR="00B03E22" w:rsidRPr="00914F02" w:rsidRDefault="00B03E22">
            <w:pPr>
              <w:rPr>
                <w:rFonts w:asciiTheme="minorHAnsi" w:hAnsiTheme="minorHAnsi" w:cstheme="minorHAnsi"/>
                <w:sz w:val="16"/>
                <w:szCs w:val="16"/>
              </w:rPr>
            </w:pPr>
            <w:r w:rsidRPr="00914F02">
              <w:rPr>
                <w:rFonts w:asciiTheme="minorHAnsi" w:hAnsiTheme="minorHAnsi" w:cstheme="minorHAnsi"/>
                <w:sz w:val="16"/>
                <w:szCs w:val="16"/>
              </w:rPr>
              <w:t xml:space="preserve">c) UTMN (to nearest </w:t>
            </w:r>
            <w:r w:rsidR="00891D0E">
              <w:rPr>
                <w:rFonts w:asciiTheme="minorHAnsi" w:hAnsiTheme="minorHAnsi" w:cstheme="minorHAnsi"/>
                <w:sz w:val="16"/>
                <w:szCs w:val="16"/>
              </w:rPr>
              <w:t>10 meters</w:t>
            </w:r>
            <w:r w:rsidRPr="00914F02">
              <w:rPr>
                <w:rFonts w:asciiTheme="minorHAnsi" w:hAnsiTheme="minorHAnsi" w:cstheme="minorHAnsi"/>
                <w:sz w:val="16"/>
                <w:szCs w:val="16"/>
              </w:rPr>
              <w:t xml:space="preserve">): </w:t>
            </w:r>
            <w:r w:rsidRPr="00914F02">
              <w:rPr>
                <w:rFonts w:asciiTheme="minorHAnsi" w:hAnsiTheme="minorHAnsi" w:cstheme="minorHAnsi"/>
                <w:sz w:val="16"/>
                <w:szCs w:val="16"/>
              </w:rPr>
              <w:fldChar w:fldCharType="begin">
                <w:ffData>
                  <w:name w:val="Text23"/>
                  <w:enabled/>
                  <w:calcOnExit w:val="0"/>
                  <w:textInput/>
                </w:ffData>
              </w:fldChar>
            </w:r>
            <w:bookmarkStart w:id="15" w:name="Text23"/>
            <w:r w:rsidRPr="00914F02">
              <w:rPr>
                <w:rFonts w:asciiTheme="minorHAnsi" w:hAnsiTheme="minorHAnsi" w:cstheme="minorHAnsi"/>
                <w:sz w:val="16"/>
                <w:szCs w:val="16"/>
              </w:rPr>
              <w:instrText xml:space="preserve"> FORMTEXT </w:instrText>
            </w:r>
            <w:r w:rsidRPr="00914F02">
              <w:rPr>
                <w:rFonts w:asciiTheme="minorHAnsi" w:hAnsiTheme="minorHAnsi" w:cstheme="minorHAnsi"/>
                <w:sz w:val="16"/>
                <w:szCs w:val="16"/>
              </w:rPr>
            </w:r>
            <w:r w:rsidRPr="00914F02">
              <w:rPr>
                <w:rFonts w:asciiTheme="minorHAnsi" w:hAnsiTheme="minorHAnsi" w:cstheme="minorHAnsi"/>
                <w:sz w:val="16"/>
                <w:szCs w:val="16"/>
              </w:rPr>
              <w:fldChar w:fldCharType="separate"/>
            </w:r>
            <w:r w:rsidRPr="00914F02">
              <w:rPr>
                <w:rFonts w:asciiTheme="minorHAnsi" w:eastAsia="Arial Unicode MS" w:hAnsiTheme="minorHAnsi" w:cstheme="minorHAnsi"/>
                <w:noProof/>
                <w:sz w:val="16"/>
                <w:szCs w:val="16"/>
              </w:rPr>
              <w:t> </w:t>
            </w:r>
            <w:r w:rsidRPr="00914F02">
              <w:rPr>
                <w:rFonts w:asciiTheme="minorHAnsi" w:eastAsia="Arial Unicode MS" w:hAnsiTheme="minorHAnsi" w:cstheme="minorHAnsi"/>
                <w:noProof/>
                <w:sz w:val="16"/>
                <w:szCs w:val="16"/>
              </w:rPr>
              <w:t> </w:t>
            </w:r>
            <w:r w:rsidRPr="00914F02">
              <w:rPr>
                <w:rFonts w:asciiTheme="minorHAnsi" w:eastAsia="Arial Unicode MS" w:hAnsiTheme="minorHAnsi" w:cstheme="minorHAnsi"/>
                <w:noProof/>
                <w:sz w:val="16"/>
                <w:szCs w:val="16"/>
              </w:rPr>
              <w:t> </w:t>
            </w:r>
            <w:r w:rsidRPr="00914F02">
              <w:rPr>
                <w:rFonts w:asciiTheme="minorHAnsi" w:eastAsia="Arial Unicode MS" w:hAnsiTheme="minorHAnsi" w:cstheme="minorHAnsi"/>
                <w:noProof/>
                <w:sz w:val="16"/>
                <w:szCs w:val="16"/>
              </w:rPr>
              <w:t> </w:t>
            </w:r>
            <w:r w:rsidRPr="00914F02">
              <w:rPr>
                <w:rFonts w:asciiTheme="minorHAnsi" w:eastAsia="Arial Unicode MS" w:hAnsiTheme="minorHAnsi" w:cstheme="minorHAnsi"/>
                <w:noProof/>
                <w:sz w:val="16"/>
                <w:szCs w:val="16"/>
              </w:rPr>
              <w:t> </w:t>
            </w:r>
            <w:r w:rsidRPr="00914F02">
              <w:rPr>
                <w:rFonts w:asciiTheme="minorHAnsi" w:hAnsiTheme="minorHAnsi" w:cstheme="minorHAnsi"/>
                <w:sz w:val="16"/>
                <w:szCs w:val="16"/>
              </w:rPr>
              <w:fldChar w:fldCharType="end"/>
            </w:r>
            <w:bookmarkEnd w:id="15"/>
          </w:p>
        </w:tc>
      </w:tr>
      <w:tr w:rsidR="00B03E22" w:rsidRPr="00914F02" w14:paraId="1C36F311" w14:textId="77777777" w:rsidTr="00914F02">
        <w:trPr>
          <w:cantSplit/>
          <w:trHeight w:val="400"/>
        </w:trPr>
        <w:tc>
          <w:tcPr>
            <w:tcW w:w="613" w:type="dxa"/>
            <w:gridSpan w:val="4"/>
            <w:vAlign w:val="center"/>
          </w:tcPr>
          <w:p w14:paraId="6C7B2267" w14:textId="77777777" w:rsidR="00B03E22" w:rsidRPr="00914F02" w:rsidRDefault="00B03E22" w:rsidP="005D4525">
            <w:pPr>
              <w:pStyle w:val="Heading6"/>
              <w:jc w:val="both"/>
              <w:rPr>
                <w:rFonts w:asciiTheme="minorHAnsi" w:hAnsiTheme="minorHAnsi" w:cstheme="minorHAnsi"/>
                <w:sz w:val="18"/>
                <w:szCs w:val="18"/>
              </w:rPr>
            </w:pPr>
          </w:p>
        </w:tc>
        <w:tc>
          <w:tcPr>
            <w:tcW w:w="10490" w:type="dxa"/>
            <w:gridSpan w:val="16"/>
            <w:vAlign w:val="center"/>
          </w:tcPr>
          <w:p w14:paraId="4AE3B22B" w14:textId="63584208" w:rsidR="00B03E22" w:rsidRPr="00914F02" w:rsidRDefault="00B03E22">
            <w:pPr>
              <w:rPr>
                <w:rFonts w:asciiTheme="minorHAnsi" w:hAnsiTheme="minorHAnsi" w:cstheme="minorHAnsi"/>
              </w:rPr>
            </w:pPr>
            <w:r w:rsidRPr="00914F02">
              <w:rPr>
                <w:rFonts w:asciiTheme="minorHAnsi" w:hAnsiTheme="minorHAnsi" w:cstheme="minorHAnsi"/>
              </w:rPr>
              <w:t xml:space="preserve">d)  Specify </w:t>
            </w:r>
            <w:r w:rsidR="00914F02">
              <w:rPr>
                <w:rFonts w:asciiTheme="minorHAnsi" w:hAnsiTheme="minorHAnsi" w:cstheme="minorHAnsi"/>
              </w:rPr>
              <w:t xml:space="preserve">which datum is used:      </w:t>
            </w:r>
            <w:sdt>
              <w:sdtPr>
                <w:rPr>
                  <w:rFonts w:ascii="Segoe UI Symbol" w:hAnsi="Segoe UI Symbol" w:cs="Segoe UI Symbol"/>
                  <w:b/>
                  <w:bCs/>
                  <w:sz w:val="22"/>
                  <w:szCs w:val="22"/>
                </w:rPr>
                <w:id w:val="-1379238470"/>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914F02">
              <w:rPr>
                <w:rFonts w:asciiTheme="minorHAnsi" w:hAnsiTheme="minorHAnsi" w:cstheme="minorHAnsi"/>
              </w:rPr>
              <w:t xml:space="preserve"> </w:t>
            </w:r>
            <w:r w:rsidRPr="00914F02">
              <w:rPr>
                <w:rFonts w:asciiTheme="minorHAnsi" w:hAnsiTheme="minorHAnsi" w:cstheme="minorHAnsi"/>
              </w:rPr>
              <w:t>NAD 83</w:t>
            </w:r>
            <w:r w:rsidR="00914F02">
              <w:rPr>
                <w:rFonts w:asciiTheme="minorHAnsi" w:hAnsiTheme="minorHAnsi" w:cstheme="minorHAnsi"/>
              </w:rPr>
              <w:t xml:space="preserve">         </w:t>
            </w:r>
            <w:sdt>
              <w:sdtPr>
                <w:rPr>
                  <w:rFonts w:ascii="Segoe UI Symbol" w:hAnsi="Segoe UI Symbol" w:cs="Segoe UI Symbol"/>
                  <w:b/>
                  <w:bCs/>
                  <w:sz w:val="22"/>
                  <w:szCs w:val="22"/>
                </w:rPr>
                <w:id w:val="-1458406631"/>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914F02">
              <w:rPr>
                <w:rFonts w:asciiTheme="minorHAnsi" w:hAnsiTheme="minorHAnsi" w:cstheme="minorHAnsi"/>
              </w:rPr>
              <w:t xml:space="preserve"> WGS 87 </w:t>
            </w:r>
          </w:p>
        </w:tc>
      </w:tr>
      <w:tr w:rsidR="00B03E22" w:rsidRPr="00914F02" w14:paraId="53C32AAA" w14:textId="77777777" w:rsidTr="00914F02">
        <w:trPr>
          <w:trHeight w:val="400"/>
        </w:trPr>
        <w:tc>
          <w:tcPr>
            <w:tcW w:w="613" w:type="dxa"/>
            <w:gridSpan w:val="4"/>
            <w:vAlign w:val="center"/>
          </w:tcPr>
          <w:p w14:paraId="1B5DF68A" w14:textId="77777777" w:rsidR="00B03E22" w:rsidRPr="00914F02" w:rsidRDefault="00B03E22">
            <w:pPr>
              <w:rPr>
                <w:rFonts w:asciiTheme="minorHAnsi" w:hAnsiTheme="minorHAnsi" w:cstheme="minorHAnsi"/>
              </w:rPr>
            </w:pPr>
            <w:r w:rsidRPr="00914F02">
              <w:rPr>
                <w:rFonts w:asciiTheme="minorHAnsi" w:hAnsiTheme="minorHAnsi" w:cstheme="minorHAnsi"/>
              </w:rPr>
              <w:t>3</w:t>
            </w:r>
          </w:p>
        </w:tc>
        <w:tc>
          <w:tcPr>
            <w:tcW w:w="10490" w:type="dxa"/>
            <w:gridSpan w:val="16"/>
            <w:vAlign w:val="center"/>
          </w:tcPr>
          <w:p w14:paraId="7EC7D855" w14:textId="77777777" w:rsidR="00B03E22" w:rsidRPr="00914F02" w:rsidRDefault="00B03E22">
            <w:pPr>
              <w:rPr>
                <w:rFonts w:asciiTheme="minorHAnsi" w:hAnsiTheme="minorHAnsi" w:cstheme="minorHAnsi"/>
              </w:rPr>
            </w:pPr>
            <w:r w:rsidRPr="00914F02">
              <w:rPr>
                <w:rFonts w:asciiTheme="minorHAnsi" w:hAnsiTheme="minorHAnsi" w:cstheme="minorHAnsi"/>
              </w:rPr>
              <w:t xml:space="preserve">Name and zip code of nearest </w:t>
            </w:r>
            <w:smartTag w:uri="urn:schemas-microsoft-com:office:smarttags" w:element="place">
              <w:smartTag w:uri="urn:schemas-microsoft-com:office:smarttags" w:element="State">
                <w:r w:rsidRPr="00914F02">
                  <w:rPr>
                    <w:rFonts w:asciiTheme="minorHAnsi" w:hAnsiTheme="minorHAnsi" w:cstheme="minorHAnsi"/>
                  </w:rPr>
                  <w:t>New Mexico</w:t>
                </w:r>
              </w:smartTag>
            </w:smartTag>
            <w:r w:rsidRPr="00914F02">
              <w:rPr>
                <w:rFonts w:asciiTheme="minorHAnsi" w:hAnsiTheme="minorHAnsi" w:cstheme="minorHAnsi"/>
              </w:rPr>
              <w:t xml:space="preserve"> town and/or tribal community: </w:t>
            </w:r>
            <w:r w:rsidRPr="00914F02">
              <w:rPr>
                <w:rFonts w:asciiTheme="minorHAnsi" w:hAnsiTheme="minorHAnsi" w:cstheme="minorHAnsi"/>
              </w:rPr>
              <w:fldChar w:fldCharType="begin">
                <w:ffData>
                  <w:name w:val="Text26"/>
                  <w:enabled/>
                  <w:calcOnExit w:val="0"/>
                  <w:textInput/>
                </w:ffData>
              </w:fldChar>
            </w:r>
            <w:bookmarkStart w:id="16" w:name="Text26"/>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6"/>
          </w:p>
        </w:tc>
      </w:tr>
      <w:tr w:rsidR="00B03E22" w:rsidRPr="00914F02" w14:paraId="18D93305" w14:textId="77777777" w:rsidTr="00914F02">
        <w:trPr>
          <w:trHeight w:val="70"/>
        </w:trPr>
        <w:tc>
          <w:tcPr>
            <w:tcW w:w="613" w:type="dxa"/>
            <w:gridSpan w:val="4"/>
          </w:tcPr>
          <w:p w14:paraId="0148AA48" w14:textId="77777777" w:rsidR="00B03E22" w:rsidRPr="00914F02" w:rsidRDefault="00B03E22">
            <w:pPr>
              <w:rPr>
                <w:rFonts w:asciiTheme="minorHAnsi" w:hAnsiTheme="minorHAnsi" w:cstheme="minorHAnsi"/>
              </w:rPr>
            </w:pPr>
            <w:r w:rsidRPr="00914F02">
              <w:rPr>
                <w:rFonts w:asciiTheme="minorHAnsi" w:hAnsiTheme="minorHAnsi" w:cstheme="minorHAnsi"/>
              </w:rPr>
              <w:t>4</w:t>
            </w:r>
          </w:p>
        </w:tc>
        <w:tc>
          <w:tcPr>
            <w:tcW w:w="10490" w:type="dxa"/>
            <w:gridSpan w:val="16"/>
            <w:vAlign w:val="center"/>
          </w:tcPr>
          <w:p w14:paraId="5BB93C8F" w14:textId="77777777" w:rsidR="00B03E22" w:rsidRPr="00914F02" w:rsidRDefault="00B03E22">
            <w:pPr>
              <w:rPr>
                <w:rFonts w:asciiTheme="minorHAnsi" w:hAnsiTheme="minorHAnsi" w:cstheme="minorHAnsi"/>
              </w:rPr>
            </w:pPr>
            <w:r w:rsidRPr="00914F02">
              <w:rPr>
                <w:rFonts w:asciiTheme="minorHAnsi" w:hAnsiTheme="minorHAnsi" w:cstheme="minorHAnsi"/>
              </w:rPr>
              <w:t xml:space="preserve">Detailed Driving Instructions including </w:t>
            </w:r>
            <w:r w:rsidRPr="00914F02">
              <w:rPr>
                <w:rFonts w:asciiTheme="minorHAnsi" w:hAnsiTheme="minorHAnsi" w:cstheme="minorHAnsi"/>
                <w:highlight w:val="yellow"/>
              </w:rPr>
              <w:t>direction and distance from nearest NM town and/or tribal community</w:t>
            </w:r>
            <w:r w:rsidRPr="00914F02">
              <w:rPr>
                <w:rFonts w:asciiTheme="minorHAnsi" w:hAnsiTheme="minorHAnsi" w:cstheme="minorHAnsi"/>
              </w:rPr>
              <w:t xml:space="preserve"> (attach a road map if necessary).  If there is no street address, provide public road mileage marker:  </w:t>
            </w:r>
            <w:r w:rsidRPr="00914F02">
              <w:rPr>
                <w:rFonts w:asciiTheme="minorHAnsi" w:hAnsiTheme="minorHAnsi" w:cstheme="minorHAnsi"/>
              </w:rPr>
              <w:fldChar w:fldCharType="begin">
                <w:ffData>
                  <w:name w:val="Text27"/>
                  <w:enabled/>
                  <w:calcOnExit w:val="0"/>
                  <w:textInput/>
                </w:ffData>
              </w:fldChar>
            </w:r>
            <w:bookmarkStart w:id="17" w:name="Text27"/>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7"/>
          </w:p>
          <w:p w14:paraId="6C5520D3" w14:textId="77777777" w:rsidR="00B03E22" w:rsidRPr="00914F02" w:rsidRDefault="00B03E22">
            <w:pPr>
              <w:pStyle w:val="Header"/>
              <w:tabs>
                <w:tab w:val="clear" w:pos="4320"/>
                <w:tab w:val="clear" w:pos="8640"/>
              </w:tabs>
              <w:rPr>
                <w:rFonts w:asciiTheme="minorHAnsi" w:hAnsiTheme="minorHAnsi" w:cstheme="minorHAnsi"/>
              </w:rPr>
            </w:pPr>
          </w:p>
        </w:tc>
      </w:tr>
      <w:tr w:rsidR="00B03E22" w:rsidRPr="00914F02" w14:paraId="033477BC" w14:textId="77777777" w:rsidTr="00914F02">
        <w:trPr>
          <w:trHeight w:val="400"/>
        </w:trPr>
        <w:tc>
          <w:tcPr>
            <w:tcW w:w="613" w:type="dxa"/>
            <w:gridSpan w:val="4"/>
            <w:tcBorders>
              <w:bottom w:val="single" w:sz="12" w:space="0" w:color="auto"/>
            </w:tcBorders>
          </w:tcPr>
          <w:p w14:paraId="5F86FDBD" w14:textId="77777777" w:rsidR="00B03E22" w:rsidRPr="00914F02" w:rsidRDefault="00B03E22">
            <w:pPr>
              <w:rPr>
                <w:rFonts w:asciiTheme="minorHAnsi" w:hAnsiTheme="minorHAnsi" w:cstheme="minorHAnsi"/>
              </w:rPr>
            </w:pPr>
            <w:r w:rsidRPr="00914F02">
              <w:rPr>
                <w:rFonts w:asciiTheme="minorHAnsi" w:hAnsiTheme="minorHAnsi" w:cstheme="minorHAnsi"/>
              </w:rPr>
              <w:t>5</w:t>
            </w:r>
          </w:p>
        </w:tc>
        <w:tc>
          <w:tcPr>
            <w:tcW w:w="10490" w:type="dxa"/>
            <w:gridSpan w:val="16"/>
            <w:tcBorders>
              <w:bottom w:val="single" w:sz="12" w:space="0" w:color="auto"/>
            </w:tcBorders>
            <w:vAlign w:val="center"/>
          </w:tcPr>
          <w:p w14:paraId="58C11AF8" w14:textId="77777777" w:rsidR="00B03E22" w:rsidRPr="00914F02" w:rsidRDefault="00B03E22">
            <w:pPr>
              <w:rPr>
                <w:rFonts w:asciiTheme="minorHAnsi" w:hAnsiTheme="minorHAnsi" w:cstheme="minorHAnsi"/>
              </w:rPr>
            </w:pPr>
            <w:r w:rsidRPr="00914F02">
              <w:rPr>
                <w:rFonts w:asciiTheme="minorHAnsi" w:hAnsiTheme="minorHAnsi" w:cstheme="minorHAnsi"/>
              </w:rPr>
              <w:t xml:space="preserve">The facility is </w:t>
            </w:r>
            <w:r w:rsidRPr="00914F02">
              <w:rPr>
                <w:rFonts w:asciiTheme="minorHAnsi" w:hAnsiTheme="minorHAnsi" w:cstheme="minorHAnsi"/>
              </w:rPr>
              <w:fldChar w:fldCharType="begin">
                <w:ffData>
                  <w:name w:val="Text1"/>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fldChar w:fldCharType="end"/>
            </w:r>
            <w:r w:rsidRPr="00914F02">
              <w:rPr>
                <w:rFonts w:asciiTheme="minorHAnsi" w:hAnsiTheme="minorHAnsi" w:cstheme="minorHAnsi"/>
              </w:rPr>
              <w:t xml:space="preserve"> (distance) miles </w:t>
            </w:r>
            <w:r w:rsidRPr="00914F02">
              <w:rPr>
                <w:rFonts w:asciiTheme="minorHAnsi" w:hAnsiTheme="minorHAnsi" w:cstheme="minorHAnsi"/>
              </w:rPr>
              <w:fldChar w:fldCharType="begin">
                <w:ffData>
                  <w:name w:val="Text1"/>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fldChar w:fldCharType="end"/>
            </w:r>
            <w:r w:rsidRPr="00914F02">
              <w:rPr>
                <w:rFonts w:asciiTheme="minorHAnsi" w:hAnsiTheme="minorHAnsi" w:cstheme="minorHAnsi"/>
              </w:rPr>
              <w:t xml:space="preserve"> (direction) of </w:t>
            </w:r>
            <w:r w:rsidRPr="00914F02">
              <w:rPr>
                <w:rFonts w:asciiTheme="minorHAnsi" w:hAnsiTheme="minorHAnsi" w:cstheme="minorHAnsi"/>
              </w:rPr>
              <w:fldChar w:fldCharType="begin">
                <w:ffData>
                  <w:name w:val="Text1"/>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t> </w:t>
            </w:r>
            <w:r w:rsidRPr="00914F02">
              <w:rPr>
                <w:rFonts w:asciiTheme="minorHAnsi" w:hAnsiTheme="minorHAnsi" w:cstheme="minorHAnsi"/>
              </w:rPr>
              <w:fldChar w:fldCharType="end"/>
            </w:r>
            <w:r w:rsidRPr="00914F02">
              <w:rPr>
                <w:rFonts w:asciiTheme="minorHAnsi" w:hAnsiTheme="minorHAnsi" w:cstheme="minorHAnsi"/>
              </w:rPr>
              <w:t xml:space="preserve"> (nearest town).</w:t>
            </w:r>
          </w:p>
        </w:tc>
      </w:tr>
      <w:tr w:rsidR="00B03E22" w:rsidRPr="00914F02" w14:paraId="198268F9" w14:textId="77777777" w:rsidTr="00914F02">
        <w:trPr>
          <w:trHeight w:val="400"/>
        </w:trPr>
        <w:tc>
          <w:tcPr>
            <w:tcW w:w="613" w:type="dxa"/>
            <w:gridSpan w:val="4"/>
            <w:tcBorders>
              <w:bottom w:val="single" w:sz="12" w:space="0" w:color="auto"/>
            </w:tcBorders>
          </w:tcPr>
          <w:p w14:paraId="0EE22065" w14:textId="77777777" w:rsidR="00B03E22" w:rsidRPr="00914F02" w:rsidRDefault="00B03E22">
            <w:pPr>
              <w:rPr>
                <w:rFonts w:asciiTheme="minorHAnsi" w:hAnsiTheme="minorHAnsi" w:cstheme="minorHAnsi"/>
              </w:rPr>
            </w:pPr>
            <w:r w:rsidRPr="00914F02">
              <w:rPr>
                <w:rFonts w:asciiTheme="minorHAnsi" w:hAnsiTheme="minorHAnsi" w:cstheme="minorHAnsi"/>
              </w:rPr>
              <w:t>6</w:t>
            </w:r>
          </w:p>
        </w:tc>
        <w:tc>
          <w:tcPr>
            <w:tcW w:w="10490" w:type="dxa"/>
            <w:gridSpan w:val="16"/>
            <w:tcBorders>
              <w:bottom w:val="single" w:sz="12" w:space="0" w:color="auto"/>
            </w:tcBorders>
            <w:vAlign w:val="center"/>
          </w:tcPr>
          <w:p w14:paraId="140185E8" w14:textId="77777777" w:rsidR="00B03E22" w:rsidRPr="00914F02" w:rsidRDefault="00B03E22">
            <w:pPr>
              <w:rPr>
                <w:rFonts w:asciiTheme="minorHAnsi" w:hAnsiTheme="minorHAnsi" w:cstheme="minorHAnsi"/>
              </w:rPr>
            </w:pPr>
            <w:r w:rsidRPr="00914F02">
              <w:rPr>
                <w:rFonts w:asciiTheme="minorHAnsi" w:hAnsiTheme="minorHAnsi" w:cstheme="minorHAnsi"/>
              </w:rPr>
              <w:t xml:space="preserve">Direction and distance to the nearest occupied structure from the perimeter of the Area of Operations:  </w:t>
            </w:r>
            <w:r w:rsidRPr="00914F02">
              <w:rPr>
                <w:rFonts w:asciiTheme="minorHAnsi" w:hAnsiTheme="minorHAnsi" w:cstheme="minorHAnsi"/>
              </w:rPr>
              <w:fldChar w:fldCharType="begin">
                <w:ffData>
                  <w:name w:val="Text28"/>
                  <w:enabled/>
                  <w:calcOnExit w:val="0"/>
                  <w:textInput/>
                </w:ffData>
              </w:fldChar>
            </w:r>
            <w:bookmarkStart w:id="18" w:name="Text28"/>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bookmarkEnd w:id="18"/>
          </w:p>
          <w:p w14:paraId="197ADD24" w14:textId="77777777" w:rsidR="00B03E22" w:rsidRPr="00914F02" w:rsidRDefault="00B03E22">
            <w:pPr>
              <w:rPr>
                <w:rFonts w:asciiTheme="minorHAnsi" w:hAnsiTheme="minorHAnsi" w:cstheme="minorHAnsi"/>
              </w:rPr>
            </w:pPr>
          </w:p>
        </w:tc>
      </w:tr>
      <w:tr w:rsidR="00B03E22" w:rsidRPr="00914F02" w14:paraId="087D1773" w14:textId="77777777" w:rsidTr="00914F02">
        <w:trPr>
          <w:trHeight w:val="400"/>
        </w:trPr>
        <w:tc>
          <w:tcPr>
            <w:tcW w:w="613" w:type="dxa"/>
            <w:gridSpan w:val="4"/>
            <w:tcBorders>
              <w:bottom w:val="single" w:sz="12" w:space="0" w:color="auto"/>
            </w:tcBorders>
            <w:vAlign w:val="center"/>
          </w:tcPr>
          <w:p w14:paraId="3B01E975" w14:textId="77777777" w:rsidR="00B03E22" w:rsidRPr="00914F02" w:rsidRDefault="00B03E22">
            <w:pPr>
              <w:rPr>
                <w:rFonts w:asciiTheme="minorHAnsi" w:hAnsiTheme="minorHAnsi" w:cstheme="minorHAnsi"/>
              </w:rPr>
            </w:pPr>
            <w:r w:rsidRPr="00914F02">
              <w:rPr>
                <w:rFonts w:asciiTheme="minorHAnsi" w:hAnsiTheme="minorHAnsi" w:cstheme="minorHAnsi"/>
              </w:rPr>
              <w:t>7</w:t>
            </w:r>
          </w:p>
        </w:tc>
        <w:tc>
          <w:tcPr>
            <w:tcW w:w="10490" w:type="dxa"/>
            <w:gridSpan w:val="16"/>
            <w:tcBorders>
              <w:bottom w:val="single" w:sz="12" w:space="0" w:color="auto"/>
            </w:tcBorders>
            <w:vAlign w:val="center"/>
          </w:tcPr>
          <w:p w14:paraId="5365EE8A" w14:textId="4DAA2870" w:rsidR="00B03E22" w:rsidRPr="00914F02" w:rsidRDefault="00B03E22">
            <w:pPr>
              <w:rPr>
                <w:rFonts w:asciiTheme="minorHAnsi" w:hAnsiTheme="minorHAnsi" w:cstheme="minorHAnsi"/>
              </w:rPr>
            </w:pPr>
            <w:r w:rsidRPr="00914F02">
              <w:rPr>
                <w:rFonts w:asciiTheme="minorHAnsi" w:hAnsiTheme="minorHAnsi" w:cstheme="minorHAnsi"/>
              </w:rPr>
              <w:t xml:space="preserve">Land Status of Facility (check one):  </w:t>
            </w:r>
            <w:sdt>
              <w:sdtPr>
                <w:rPr>
                  <w:rFonts w:ascii="Segoe UI Symbol" w:hAnsi="Segoe UI Symbol" w:cs="Segoe UI Symbol"/>
                  <w:b/>
                  <w:bCs/>
                  <w:sz w:val="22"/>
                  <w:szCs w:val="22"/>
                </w:rPr>
                <w:id w:val="1044487934"/>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Private </w:t>
            </w:r>
            <w:r w:rsidR="00F547C1">
              <w:rPr>
                <w:rFonts w:asciiTheme="minorHAnsi" w:hAnsiTheme="minorHAnsi" w:cstheme="minorHAnsi"/>
              </w:rPr>
              <w:t xml:space="preserve"> </w:t>
            </w:r>
            <w:r w:rsidRPr="00914F02">
              <w:rPr>
                <w:rFonts w:asciiTheme="minorHAnsi" w:hAnsiTheme="minorHAnsi" w:cstheme="minorHAnsi"/>
              </w:rPr>
              <w:t xml:space="preserve"> </w:t>
            </w:r>
            <w:sdt>
              <w:sdtPr>
                <w:rPr>
                  <w:rFonts w:ascii="Segoe UI Symbol" w:hAnsi="Segoe UI Symbol" w:cs="Segoe UI Symbol"/>
                  <w:b/>
                  <w:bCs/>
                  <w:sz w:val="22"/>
                  <w:szCs w:val="22"/>
                </w:rPr>
                <w:id w:val="-1139792771"/>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Indian/Pueblo   </w:t>
            </w:r>
            <w:sdt>
              <w:sdtPr>
                <w:rPr>
                  <w:rFonts w:ascii="Segoe UI Symbol" w:hAnsi="Segoe UI Symbol" w:cs="Segoe UI Symbol"/>
                  <w:b/>
                  <w:bCs/>
                  <w:sz w:val="22"/>
                  <w:szCs w:val="22"/>
                </w:rPr>
                <w:id w:val="-1575274431"/>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Government   </w:t>
            </w:r>
            <w:sdt>
              <w:sdtPr>
                <w:rPr>
                  <w:rFonts w:ascii="Segoe UI Symbol" w:hAnsi="Segoe UI Symbol" w:cs="Segoe UI Symbol"/>
                  <w:b/>
                  <w:bCs/>
                  <w:sz w:val="22"/>
                  <w:szCs w:val="22"/>
                </w:rPr>
                <w:id w:val="-1946989539"/>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BLM   </w:t>
            </w:r>
            <w:sdt>
              <w:sdtPr>
                <w:rPr>
                  <w:rFonts w:ascii="Segoe UI Symbol" w:hAnsi="Segoe UI Symbol" w:cs="Segoe UI Symbol"/>
                  <w:b/>
                  <w:bCs/>
                  <w:sz w:val="22"/>
                  <w:szCs w:val="22"/>
                </w:rPr>
                <w:id w:val="-3859400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Forest Service  </w:t>
            </w:r>
            <w:sdt>
              <w:sdtPr>
                <w:rPr>
                  <w:rFonts w:ascii="Segoe UI Symbol" w:hAnsi="Segoe UI Symbol" w:cs="Segoe UI Symbol"/>
                  <w:b/>
                  <w:bCs/>
                  <w:sz w:val="22"/>
                  <w:szCs w:val="22"/>
                </w:rPr>
                <w:id w:val="1002698779"/>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Pr="00914F02">
              <w:rPr>
                <w:rFonts w:asciiTheme="minorHAnsi" w:hAnsiTheme="minorHAnsi" w:cstheme="minorHAnsi"/>
              </w:rPr>
              <w:t xml:space="preserve"> Military</w:t>
            </w:r>
          </w:p>
        </w:tc>
      </w:tr>
      <w:tr w:rsidR="00B03E22" w:rsidRPr="00914F02" w14:paraId="089E3E68" w14:textId="77777777" w:rsidTr="00914F02">
        <w:trPr>
          <w:trHeight w:val="400"/>
        </w:trPr>
        <w:tc>
          <w:tcPr>
            <w:tcW w:w="613" w:type="dxa"/>
            <w:gridSpan w:val="4"/>
            <w:tcBorders>
              <w:bottom w:val="single" w:sz="12" w:space="0" w:color="auto"/>
            </w:tcBorders>
            <w:vAlign w:val="center"/>
          </w:tcPr>
          <w:p w14:paraId="41F95F29" w14:textId="77777777" w:rsidR="00B03E22" w:rsidRPr="00914F02" w:rsidRDefault="00B03E22" w:rsidP="005B29F1">
            <w:pPr>
              <w:rPr>
                <w:rFonts w:asciiTheme="minorHAnsi" w:hAnsiTheme="minorHAnsi" w:cstheme="minorHAnsi"/>
              </w:rPr>
            </w:pPr>
            <w:r w:rsidRPr="00914F02">
              <w:rPr>
                <w:rFonts w:asciiTheme="minorHAnsi" w:hAnsiTheme="minorHAnsi" w:cstheme="minorHAnsi"/>
              </w:rPr>
              <w:t>8</w:t>
            </w:r>
          </w:p>
        </w:tc>
        <w:tc>
          <w:tcPr>
            <w:tcW w:w="10490" w:type="dxa"/>
            <w:gridSpan w:val="16"/>
            <w:tcBorders>
              <w:bottom w:val="single" w:sz="12" w:space="0" w:color="auto"/>
            </w:tcBorders>
            <w:vAlign w:val="center"/>
          </w:tcPr>
          <w:p w14:paraId="16C46D35" w14:textId="77777777" w:rsidR="00B03E22" w:rsidRPr="00914F02" w:rsidRDefault="00B03E22" w:rsidP="005B29F1">
            <w:pPr>
              <w:rPr>
                <w:rFonts w:asciiTheme="minorHAnsi" w:hAnsiTheme="minorHAnsi" w:cstheme="minorHAnsi"/>
              </w:rPr>
            </w:pPr>
            <w:r w:rsidRPr="00914F02">
              <w:rPr>
                <w:rFonts w:asciiTheme="minorHAnsi" w:hAnsiTheme="minorHAnsi" w:cstheme="minorHAnsi"/>
              </w:rPr>
              <w:t xml:space="preserve">Name and county of the nearest Class I Area and its direction from the facility:  </w:t>
            </w:r>
          </w:p>
        </w:tc>
      </w:tr>
      <w:tr w:rsidR="00B03E22" w:rsidRPr="00914F02" w14:paraId="644E5A13" w14:textId="77777777" w:rsidTr="00914F02">
        <w:trPr>
          <w:trHeight w:val="400"/>
        </w:trPr>
        <w:tc>
          <w:tcPr>
            <w:tcW w:w="613" w:type="dxa"/>
            <w:gridSpan w:val="4"/>
            <w:vAlign w:val="center"/>
          </w:tcPr>
          <w:p w14:paraId="39CCDF71" w14:textId="77777777" w:rsidR="00B03E22" w:rsidRPr="00914F02" w:rsidRDefault="00B03E22" w:rsidP="005B29F1">
            <w:pPr>
              <w:rPr>
                <w:rFonts w:asciiTheme="minorHAnsi" w:hAnsiTheme="minorHAnsi" w:cstheme="minorHAnsi"/>
              </w:rPr>
            </w:pPr>
            <w:r w:rsidRPr="00914F02">
              <w:rPr>
                <w:rFonts w:asciiTheme="minorHAnsi" w:hAnsiTheme="minorHAnsi" w:cstheme="minorHAnsi"/>
              </w:rPr>
              <w:t>9</w:t>
            </w:r>
          </w:p>
        </w:tc>
        <w:tc>
          <w:tcPr>
            <w:tcW w:w="10490" w:type="dxa"/>
            <w:gridSpan w:val="16"/>
            <w:vAlign w:val="center"/>
          </w:tcPr>
          <w:p w14:paraId="03A4CCB8" w14:textId="77777777" w:rsidR="00B03E22" w:rsidRPr="00914F02" w:rsidRDefault="00B03E22" w:rsidP="005B29F1">
            <w:pPr>
              <w:rPr>
                <w:rFonts w:asciiTheme="minorHAnsi" w:hAnsiTheme="minorHAnsi" w:cstheme="minorHAnsi"/>
              </w:rPr>
            </w:pPr>
            <w:r w:rsidRPr="00914F02">
              <w:rPr>
                <w:rFonts w:asciiTheme="minorHAnsi" w:hAnsiTheme="minorHAnsi" w:cstheme="minorHAnsi"/>
              </w:rPr>
              <w:t>Shortest distance, in km, from the facility to the boundary of the nearest Class I Area (to the nearest 1 km):</w:t>
            </w:r>
          </w:p>
        </w:tc>
      </w:tr>
      <w:tr w:rsidR="00B03E22" w:rsidRPr="00914F02" w14:paraId="08E2C94A" w14:textId="77777777" w:rsidTr="0058386C">
        <w:trPr>
          <w:cantSplit/>
          <w:trHeight w:val="400"/>
        </w:trPr>
        <w:tc>
          <w:tcPr>
            <w:tcW w:w="11103" w:type="dxa"/>
            <w:gridSpan w:val="20"/>
            <w:tcBorders>
              <w:top w:val="nil"/>
            </w:tcBorders>
            <w:vAlign w:val="center"/>
          </w:tcPr>
          <w:p w14:paraId="2CE283B0" w14:textId="77777777" w:rsidR="00B03E22" w:rsidRPr="00914F02" w:rsidRDefault="00B03E22" w:rsidP="00914F02">
            <w:pPr>
              <w:pStyle w:val="Heading1"/>
            </w:pPr>
            <w:r w:rsidRPr="00914F02">
              <w:t>V</w:t>
            </w:r>
            <w:r w:rsidRPr="00914F02">
              <w:tab/>
              <w:t xml:space="preserve">Existing Permit Requirements </w:t>
            </w:r>
          </w:p>
        </w:tc>
      </w:tr>
      <w:tr w:rsidR="00B03E22" w:rsidRPr="00914F02" w14:paraId="310F9123" w14:textId="77777777" w:rsidTr="00914F02">
        <w:trPr>
          <w:trHeight w:val="400"/>
        </w:trPr>
        <w:tc>
          <w:tcPr>
            <w:tcW w:w="613" w:type="dxa"/>
            <w:gridSpan w:val="4"/>
            <w:tcBorders>
              <w:top w:val="nil"/>
            </w:tcBorders>
            <w:vAlign w:val="center"/>
          </w:tcPr>
          <w:p w14:paraId="7F50C0E5"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1</w:t>
            </w:r>
          </w:p>
        </w:tc>
        <w:tc>
          <w:tcPr>
            <w:tcW w:w="4340" w:type="dxa"/>
            <w:gridSpan w:val="5"/>
            <w:tcBorders>
              <w:top w:val="nil"/>
            </w:tcBorders>
            <w:vAlign w:val="center"/>
          </w:tcPr>
          <w:p w14:paraId="5805070D"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a)  Operating hours per day: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tc>
        <w:tc>
          <w:tcPr>
            <w:tcW w:w="6150" w:type="dxa"/>
            <w:gridSpan w:val="11"/>
            <w:tcBorders>
              <w:top w:val="nil"/>
            </w:tcBorders>
            <w:vAlign w:val="center"/>
          </w:tcPr>
          <w:p w14:paraId="53EC7349"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b)  Days per week: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tc>
      </w:tr>
      <w:tr w:rsidR="00B03E22" w:rsidRPr="00914F02" w14:paraId="572378B3" w14:textId="77777777" w:rsidTr="00914F02">
        <w:trPr>
          <w:cantSplit/>
          <w:trHeight w:val="370"/>
        </w:trPr>
        <w:tc>
          <w:tcPr>
            <w:tcW w:w="613" w:type="dxa"/>
            <w:gridSpan w:val="4"/>
            <w:vAlign w:val="center"/>
          </w:tcPr>
          <w:p w14:paraId="3D3FA87B"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2</w:t>
            </w:r>
          </w:p>
        </w:tc>
        <w:tc>
          <w:tcPr>
            <w:tcW w:w="4340" w:type="dxa"/>
            <w:gridSpan w:val="5"/>
            <w:vAlign w:val="center"/>
          </w:tcPr>
          <w:p w14:paraId="4E2F5C70" w14:textId="291529DD"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a)  Daylight hours only?     </w:t>
            </w:r>
            <w:sdt>
              <w:sdtPr>
                <w:rPr>
                  <w:rFonts w:ascii="Segoe UI Symbol" w:hAnsi="Segoe UI Symbol" w:cs="Segoe UI Symbol"/>
                  <w:b/>
                  <w:bCs/>
                  <w:sz w:val="22"/>
                  <w:szCs w:val="22"/>
                </w:rPr>
                <w:id w:val="-78364015"/>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Pr="00914F02">
              <w:rPr>
                <w:rFonts w:asciiTheme="minorHAnsi" w:hAnsiTheme="minorHAnsi" w:cstheme="minorHAnsi"/>
              </w:rPr>
              <w:t xml:space="preserve">Yes   or    </w:t>
            </w:r>
            <w:sdt>
              <w:sdtPr>
                <w:rPr>
                  <w:rFonts w:ascii="Segoe UI Symbol" w:hAnsi="Segoe UI Symbol" w:cs="Segoe UI Symbol"/>
                  <w:b/>
                  <w:bCs/>
                  <w:sz w:val="22"/>
                  <w:szCs w:val="22"/>
                </w:rPr>
                <w:id w:val="149730374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Segoe UI Symbol" w:hAnsi="Segoe UI Symbol" w:cs="Segoe UI Symbol"/>
                <w:b/>
                <w:sz w:val="22"/>
                <w:szCs w:val="22"/>
              </w:rPr>
              <w:t xml:space="preserve"> </w:t>
            </w:r>
            <w:r w:rsidRPr="00914F02">
              <w:rPr>
                <w:rFonts w:asciiTheme="minorHAnsi" w:hAnsiTheme="minorHAnsi" w:cstheme="minorHAnsi"/>
              </w:rPr>
              <w:t>No</w:t>
            </w:r>
          </w:p>
        </w:tc>
        <w:tc>
          <w:tcPr>
            <w:tcW w:w="6150" w:type="dxa"/>
            <w:gridSpan w:val="11"/>
            <w:tcBorders>
              <w:bottom w:val="single" w:sz="4" w:space="0" w:color="auto"/>
            </w:tcBorders>
            <w:vAlign w:val="center"/>
          </w:tcPr>
          <w:p w14:paraId="09FA01CB"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b)  Hours per year: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tc>
      </w:tr>
      <w:tr w:rsidR="00B03E22" w:rsidRPr="00914F02" w14:paraId="62171AC1" w14:textId="77777777" w:rsidTr="00914F02">
        <w:trPr>
          <w:trHeight w:val="400"/>
        </w:trPr>
        <w:tc>
          <w:tcPr>
            <w:tcW w:w="613" w:type="dxa"/>
            <w:gridSpan w:val="4"/>
            <w:vAlign w:val="center"/>
          </w:tcPr>
          <w:p w14:paraId="06DA4E76"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3</w:t>
            </w:r>
          </w:p>
        </w:tc>
        <w:tc>
          <w:tcPr>
            <w:tcW w:w="10490" w:type="dxa"/>
            <w:gridSpan w:val="16"/>
          </w:tcPr>
          <w:p w14:paraId="0000B9C5"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a)  Existing permit required set back distance (distance between the perimeter of the area of operations and the restricted public access (fence line):   </w:t>
            </w:r>
          </w:p>
          <w:p w14:paraId="36E3772F"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p w14:paraId="4F601DE4" w14:textId="77777777" w:rsidR="00B03E22" w:rsidRPr="00914F02" w:rsidRDefault="00B03E22" w:rsidP="008B2099">
            <w:pPr>
              <w:rPr>
                <w:rFonts w:asciiTheme="minorHAnsi" w:hAnsiTheme="minorHAnsi" w:cstheme="minorHAnsi"/>
              </w:rPr>
            </w:pPr>
          </w:p>
          <w:p w14:paraId="356796F6"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b)  This set back distance is found in permit condition #:    </w:t>
            </w:r>
          </w:p>
        </w:tc>
      </w:tr>
      <w:tr w:rsidR="00B03E22" w:rsidRPr="00914F02" w14:paraId="443E53E6" w14:textId="77777777" w:rsidTr="00914F02">
        <w:trPr>
          <w:trHeight w:val="70"/>
        </w:trPr>
        <w:tc>
          <w:tcPr>
            <w:tcW w:w="613" w:type="dxa"/>
            <w:gridSpan w:val="4"/>
          </w:tcPr>
          <w:p w14:paraId="7F2970C6"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4</w:t>
            </w:r>
          </w:p>
          <w:p w14:paraId="4B315A1B" w14:textId="77777777" w:rsidR="0058386C" w:rsidRPr="00914F02" w:rsidRDefault="0058386C" w:rsidP="0058386C">
            <w:pPr>
              <w:rPr>
                <w:rFonts w:asciiTheme="minorHAnsi" w:hAnsiTheme="minorHAnsi" w:cstheme="minorHAnsi"/>
              </w:rPr>
            </w:pPr>
          </w:p>
          <w:p w14:paraId="113F0F91" w14:textId="77777777" w:rsidR="0058386C" w:rsidRPr="00914F02" w:rsidRDefault="0058386C" w:rsidP="0058386C">
            <w:pPr>
              <w:rPr>
                <w:rFonts w:asciiTheme="minorHAnsi" w:hAnsiTheme="minorHAnsi" w:cstheme="minorHAnsi"/>
              </w:rPr>
            </w:pPr>
          </w:p>
          <w:p w14:paraId="5D479DC9" w14:textId="77777777" w:rsidR="0058386C" w:rsidRPr="00914F02" w:rsidRDefault="0058386C" w:rsidP="0058386C">
            <w:pPr>
              <w:rPr>
                <w:rFonts w:asciiTheme="minorHAnsi" w:hAnsiTheme="minorHAnsi" w:cstheme="minorHAnsi"/>
              </w:rPr>
            </w:pPr>
          </w:p>
          <w:p w14:paraId="1C6F078F" w14:textId="77777777" w:rsidR="0058386C" w:rsidRPr="00914F02" w:rsidRDefault="0058386C" w:rsidP="0058386C">
            <w:pPr>
              <w:rPr>
                <w:rFonts w:asciiTheme="minorHAnsi" w:hAnsiTheme="minorHAnsi" w:cstheme="minorHAnsi"/>
              </w:rPr>
            </w:pPr>
          </w:p>
          <w:p w14:paraId="0CF15590" w14:textId="77777777" w:rsidR="0058386C" w:rsidRPr="00914F02" w:rsidRDefault="0058386C" w:rsidP="0058386C">
            <w:pPr>
              <w:rPr>
                <w:rFonts w:asciiTheme="minorHAnsi" w:hAnsiTheme="minorHAnsi" w:cstheme="minorHAnsi"/>
              </w:rPr>
            </w:pPr>
          </w:p>
          <w:p w14:paraId="2B6A5194" w14:textId="6A81B45D" w:rsidR="0058386C" w:rsidRPr="00914F02" w:rsidRDefault="0058386C" w:rsidP="0058386C">
            <w:pPr>
              <w:rPr>
                <w:rFonts w:asciiTheme="minorHAnsi" w:hAnsiTheme="minorHAnsi" w:cstheme="minorHAnsi"/>
              </w:rPr>
            </w:pPr>
          </w:p>
        </w:tc>
        <w:tc>
          <w:tcPr>
            <w:tcW w:w="10490" w:type="dxa"/>
            <w:gridSpan w:val="16"/>
          </w:tcPr>
          <w:p w14:paraId="28C87116" w14:textId="77777777" w:rsidR="00B03E22" w:rsidRPr="00914F02" w:rsidRDefault="00B03E22" w:rsidP="008B2099">
            <w:pPr>
              <w:rPr>
                <w:rFonts w:asciiTheme="minorHAnsi" w:hAnsiTheme="minorHAnsi" w:cstheme="minorHAnsi"/>
              </w:rPr>
            </w:pPr>
            <w:r w:rsidRPr="00914F02">
              <w:rPr>
                <w:rFonts w:asciiTheme="minorHAnsi" w:hAnsiTheme="minorHAnsi" w:cstheme="minorHAnsi"/>
              </w:rPr>
              <w:t xml:space="preserve">a)  </w:t>
            </w:r>
            <w:r w:rsidRPr="00914F02">
              <w:rPr>
                <w:rFonts w:asciiTheme="minorHAnsi" w:hAnsiTheme="minorHAnsi" w:cstheme="minorHAnsi"/>
                <w:b/>
              </w:rPr>
              <w:t>Restricted Area</w:t>
            </w:r>
            <w:r w:rsidRPr="00914F02">
              <w:rPr>
                <w:rFonts w:asciiTheme="minorHAnsi" w:hAnsiTheme="minorHAnsi" w:cstheme="minorHAnsi"/>
              </w:rPr>
              <w:t xml:space="preserve">:  Provide a written description of the method(s) to be used to restrict public access to the restricted area.  </w:t>
            </w:r>
          </w:p>
          <w:p w14:paraId="2CA7160F" w14:textId="77777777" w:rsidR="00B03E22" w:rsidRPr="00914F02" w:rsidRDefault="00B03E22" w:rsidP="00416962">
            <w:pPr>
              <w:rPr>
                <w:rFonts w:asciiTheme="minorHAnsi" w:hAnsiTheme="minorHAnsi" w:cstheme="minorHAnsi"/>
              </w:rPr>
            </w:pPr>
            <w:r w:rsidRPr="00914F02">
              <w:rPr>
                <w:rFonts w:asciiTheme="minorHAnsi" w:hAnsiTheme="minorHAnsi" w:cstheme="minorHAnsi"/>
              </w:rPr>
              <w:t xml:space="preserve">Method(s) used to delineate the Restricted Area:  </w:t>
            </w:r>
            <w:r w:rsidRPr="00914F02">
              <w:rPr>
                <w:rFonts w:asciiTheme="minorHAnsi" w:hAnsiTheme="minorHAnsi" w:cstheme="minorHAnsi"/>
              </w:rPr>
              <w:fldChar w:fldCharType="begin">
                <w:ffData>
                  <w:name w:val="Text27"/>
                  <w:enabled/>
                  <w:calcOnExit w:val="0"/>
                  <w:textInput/>
                </w:ffData>
              </w:fldChar>
            </w:r>
            <w:r w:rsidRPr="00914F02">
              <w:rPr>
                <w:rFonts w:asciiTheme="minorHAnsi" w:hAnsiTheme="minorHAnsi" w:cstheme="minorHAnsi"/>
              </w:rPr>
              <w:instrText xml:space="preserve"> FORMTEXT </w:instrText>
            </w:r>
            <w:r w:rsidRPr="00914F02">
              <w:rPr>
                <w:rFonts w:asciiTheme="minorHAnsi" w:hAnsiTheme="minorHAnsi" w:cstheme="minorHAnsi"/>
              </w:rPr>
            </w:r>
            <w:r w:rsidRPr="00914F02">
              <w:rPr>
                <w:rFonts w:asciiTheme="minorHAnsi" w:hAnsiTheme="minorHAnsi" w:cstheme="minorHAnsi"/>
              </w:rPr>
              <w:fldChar w:fldCharType="separate"/>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eastAsia="Arial Unicode MS" w:hAnsiTheme="minorHAnsi" w:cstheme="minorHAnsi"/>
                <w:noProof/>
              </w:rPr>
              <w:t> </w:t>
            </w:r>
            <w:r w:rsidRPr="00914F02">
              <w:rPr>
                <w:rFonts w:asciiTheme="minorHAnsi" w:hAnsiTheme="minorHAnsi" w:cstheme="minorHAnsi"/>
              </w:rPr>
              <w:fldChar w:fldCharType="end"/>
            </w:r>
          </w:p>
          <w:p w14:paraId="210618B7" w14:textId="77777777" w:rsidR="00B03E22" w:rsidRPr="00914F02" w:rsidRDefault="00B03E22" w:rsidP="00416962">
            <w:pPr>
              <w:rPr>
                <w:rFonts w:asciiTheme="minorHAnsi" w:hAnsiTheme="minorHAnsi" w:cstheme="minorHAnsi"/>
                <w:sz w:val="16"/>
                <w:szCs w:val="16"/>
              </w:rPr>
            </w:pPr>
          </w:p>
          <w:p w14:paraId="01EEE11A" w14:textId="5748D70D" w:rsidR="00B03E22" w:rsidRPr="00914F02" w:rsidRDefault="00B03E22" w:rsidP="00416962">
            <w:pPr>
              <w:rPr>
                <w:rFonts w:asciiTheme="minorHAnsi" w:hAnsiTheme="minorHAnsi" w:cstheme="minorHAnsi"/>
              </w:rPr>
            </w:pPr>
            <w:r w:rsidRPr="00914F02">
              <w:rPr>
                <w:rFonts w:asciiTheme="minorHAnsi" w:hAnsiTheme="minorHAnsi" w:cstheme="minorHAnsi"/>
              </w:rPr>
              <w:t>“</w:t>
            </w:r>
            <w:r w:rsidRPr="00914F02">
              <w:rPr>
                <w:rFonts w:asciiTheme="minorHAnsi" w:hAnsiTheme="minorHAnsi" w:cstheme="minorHAnsi"/>
                <w:b/>
              </w:rPr>
              <w:t>Restricted Area</w:t>
            </w:r>
            <w:r w:rsidRPr="00914F02">
              <w:rPr>
                <w:rFonts w:asciiTheme="minorHAnsi" w:hAnsiTheme="minorHAnsi" w:cstheme="minorHAnsi"/>
              </w:rPr>
              <w:t>” is an area to which public entry is effectively precluded.  Effective barriers include continuous fencing, continuous walls, or other continuous barriers approved by the Department, such as rugged physical terrain with steep grade that would require special equipment to traverse.  If a large property is completely enclosed by fencing, a restricted area within the property may be identified with signage only.  Public roads cannot be part of a Restricted Area.</w:t>
            </w:r>
          </w:p>
        </w:tc>
      </w:tr>
    </w:tbl>
    <w:p w14:paraId="262573E7" w14:textId="77777777" w:rsidR="00A126C6" w:rsidRPr="00914F02" w:rsidRDefault="00A126C6">
      <w:pPr>
        <w:rPr>
          <w:rFonts w:asciiTheme="minorHAnsi" w:hAnsiTheme="minorHAnsi" w:cstheme="minorHAnsi"/>
        </w:rPr>
        <w:sectPr w:rsidR="00A126C6" w:rsidRPr="00914F02" w:rsidSect="0058386C">
          <w:footerReference w:type="default" r:id="rId13"/>
          <w:pgSz w:w="12240" w:h="15840" w:code="1"/>
          <w:pgMar w:top="720" w:right="720" w:bottom="720" w:left="720" w:header="360" w:footer="432" w:gutter="0"/>
          <w:cols w:space="720"/>
          <w:docGrid w:linePitch="272"/>
        </w:sectPr>
      </w:pPr>
    </w:p>
    <w:p w14:paraId="05DC2B21" w14:textId="77777777" w:rsidR="00A126C6" w:rsidRPr="00914F02" w:rsidRDefault="007B6036" w:rsidP="00914F02">
      <w:pPr>
        <w:pStyle w:val="Heading1"/>
      </w:pPr>
      <w:r w:rsidRPr="00914F02">
        <w:lastRenderedPageBreak/>
        <w:t>VI</w:t>
      </w:r>
      <w:r w:rsidR="00A126C6" w:rsidRPr="00914F02">
        <w:tab/>
        <w:t>Required Attachments</w:t>
      </w:r>
    </w:p>
    <w:p w14:paraId="6A6F4C08" w14:textId="77777777" w:rsidR="003D3FC1" w:rsidRPr="00914F02" w:rsidRDefault="003D3FC1">
      <w:pPr>
        <w:pStyle w:val="BodyText"/>
        <w:jc w:val="both"/>
        <w:rPr>
          <w:rFonts w:asciiTheme="minorHAnsi" w:hAnsiTheme="minorHAnsi" w:cstheme="minorHAnsi"/>
        </w:rPr>
      </w:pPr>
    </w:p>
    <w:p w14:paraId="4AC4ADD7" w14:textId="77777777" w:rsidR="00A126C6" w:rsidRPr="00914F02" w:rsidRDefault="00A126C6">
      <w:pPr>
        <w:pStyle w:val="BodyText"/>
        <w:jc w:val="both"/>
        <w:rPr>
          <w:rFonts w:asciiTheme="minorHAnsi" w:hAnsiTheme="minorHAnsi" w:cstheme="minorHAnsi"/>
          <w:sz w:val="22"/>
          <w:szCs w:val="22"/>
        </w:rPr>
      </w:pPr>
      <w:r w:rsidRPr="00914F02">
        <w:rPr>
          <w:rFonts w:asciiTheme="minorHAnsi" w:hAnsiTheme="minorHAnsi" w:cstheme="minorHAnsi"/>
          <w:sz w:val="22"/>
          <w:szCs w:val="22"/>
        </w:rPr>
        <w:t>The following Attachments are required.</w:t>
      </w:r>
      <w:r w:rsidR="003D3FC1" w:rsidRPr="00914F02">
        <w:rPr>
          <w:rFonts w:asciiTheme="minorHAnsi" w:hAnsiTheme="minorHAnsi" w:cstheme="minorHAnsi"/>
          <w:sz w:val="22"/>
          <w:szCs w:val="22"/>
        </w:rPr>
        <w:t xml:space="preserve"> </w:t>
      </w:r>
      <w:r w:rsidRPr="00914F02">
        <w:rPr>
          <w:rFonts w:asciiTheme="minorHAnsi" w:hAnsiTheme="minorHAnsi" w:cstheme="minorHAnsi"/>
          <w:sz w:val="22"/>
          <w:szCs w:val="22"/>
        </w:rPr>
        <w:t xml:space="preserve"> Please label each </w:t>
      </w:r>
      <w:r w:rsidR="003D3FC1" w:rsidRPr="00914F02">
        <w:rPr>
          <w:rFonts w:asciiTheme="minorHAnsi" w:hAnsiTheme="minorHAnsi" w:cstheme="minorHAnsi"/>
          <w:sz w:val="22"/>
          <w:szCs w:val="22"/>
        </w:rPr>
        <w:t xml:space="preserve">document and verify you have provided the requested information by </w:t>
      </w:r>
      <w:r w:rsidR="003D3FC1" w:rsidRPr="00914F02">
        <w:rPr>
          <w:rFonts w:asciiTheme="minorHAnsi" w:hAnsiTheme="minorHAnsi" w:cstheme="minorHAnsi"/>
          <w:sz w:val="22"/>
          <w:szCs w:val="22"/>
          <w:highlight w:val="yellow"/>
        </w:rPr>
        <w:t>checking</w:t>
      </w:r>
      <w:r w:rsidR="003D3FC1" w:rsidRPr="00914F02">
        <w:rPr>
          <w:rFonts w:asciiTheme="minorHAnsi" w:hAnsiTheme="minorHAnsi" w:cstheme="minorHAnsi"/>
          <w:sz w:val="22"/>
          <w:szCs w:val="22"/>
        </w:rPr>
        <w:t xml:space="preserve"> the checkboxes below</w:t>
      </w:r>
      <w:r w:rsidRPr="00914F02">
        <w:rPr>
          <w:rFonts w:asciiTheme="minorHAnsi" w:hAnsiTheme="minorHAnsi" w:cstheme="minorHAnsi"/>
          <w:sz w:val="22"/>
          <w:szCs w:val="22"/>
        </w:rPr>
        <w:t>.</w:t>
      </w:r>
      <w:r w:rsidR="00D0302C" w:rsidRPr="00914F02">
        <w:rPr>
          <w:rFonts w:asciiTheme="minorHAnsi" w:hAnsiTheme="minorHAnsi" w:cstheme="minorHAnsi"/>
          <w:sz w:val="22"/>
          <w:szCs w:val="22"/>
        </w:rPr>
        <w:t xml:space="preserve">  </w:t>
      </w:r>
      <w:r w:rsidRPr="00914F02">
        <w:rPr>
          <w:rFonts w:asciiTheme="minorHAnsi" w:hAnsiTheme="minorHAnsi" w:cstheme="minorHAnsi"/>
          <w:sz w:val="22"/>
          <w:szCs w:val="22"/>
        </w:rPr>
        <w:t xml:space="preserve"> A complete application shall include:</w:t>
      </w:r>
    </w:p>
    <w:p w14:paraId="764DF043" w14:textId="77777777" w:rsidR="00F5660F" w:rsidRPr="00914F02" w:rsidRDefault="00F5660F">
      <w:pPr>
        <w:pStyle w:val="BodyText"/>
        <w:jc w:val="both"/>
        <w:rPr>
          <w:rFonts w:asciiTheme="minorHAnsi" w:hAnsiTheme="minorHAnsi" w:cstheme="minorHAnsi"/>
          <w:b w:val="0"/>
        </w:rPr>
      </w:pPr>
    </w:p>
    <w:p w14:paraId="27072E68" w14:textId="77777777" w:rsidR="00A126C6" w:rsidRPr="00914F02" w:rsidRDefault="00A126C6" w:rsidP="00284379">
      <w:pPr>
        <w:pStyle w:val="BodyTextIndent"/>
        <w:tabs>
          <w:tab w:val="left" w:pos="540"/>
        </w:tabs>
        <w:spacing w:line="240" w:lineRule="auto"/>
        <w:ind w:left="900" w:hanging="900"/>
        <w:jc w:val="both"/>
        <w:rPr>
          <w:rFonts w:asciiTheme="minorHAnsi" w:hAnsiTheme="minorHAnsi" w:cstheme="minorHAnsi"/>
          <w:sz w:val="22"/>
          <w:szCs w:val="22"/>
        </w:rPr>
      </w:pPr>
      <w:r w:rsidRPr="00914F02">
        <w:rPr>
          <w:rFonts w:asciiTheme="minorHAnsi" w:hAnsiTheme="minorHAnsi" w:cstheme="minorHAnsi"/>
          <w:b/>
          <w:sz w:val="28"/>
          <w:szCs w:val="28"/>
        </w:rPr>
        <w:t xml:space="preserve">Attachment </w:t>
      </w:r>
      <w:r w:rsidR="00284379" w:rsidRPr="00914F02">
        <w:rPr>
          <w:rFonts w:asciiTheme="minorHAnsi" w:hAnsiTheme="minorHAnsi" w:cstheme="minorHAnsi"/>
          <w:b/>
          <w:sz w:val="28"/>
          <w:szCs w:val="28"/>
        </w:rPr>
        <w:t>#</w:t>
      </w:r>
      <w:r w:rsidR="000A5915" w:rsidRPr="00914F02">
        <w:rPr>
          <w:rFonts w:asciiTheme="minorHAnsi" w:hAnsiTheme="minorHAnsi" w:cstheme="minorHAnsi"/>
          <w:b/>
          <w:sz w:val="28"/>
          <w:szCs w:val="28"/>
        </w:rPr>
        <w:t xml:space="preserve"> </w:t>
      </w:r>
      <w:r w:rsidR="00492BC4" w:rsidRPr="00914F02">
        <w:rPr>
          <w:rFonts w:asciiTheme="minorHAnsi" w:hAnsiTheme="minorHAnsi" w:cstheme="minorHAnsi"/>
          <w:b/>
          <w:sz w:val="28"/>
          <w:szCs w:val="28"/>
        </w:rPr>
        <w:t>1 Facility</w:t>
      </w:r>
      <w:r w:rsidR="00D21E39" w:rsidRPr="00914F02">
        <w:rPr>
          <w:rFonts w:asciiTheme="minorHAnsi" w:hAnsiTheme="minorHAnsi" w:cstheme="minorHAnsi"/>
          <w:b/>
          <w:sz w:val="28"/>
          <w:szCs w:val="28"/>
        </w:rPr>
        <w:t xml:space="preserve"> Layout Map</w:t>
      </w:r>
      <w:r w:rsidR="002F6CA9" w:rsidRPr="00914F02">
        <w:rPr>
          <w:rFonts w:asciiTheme="minorHAnsi" w:hAnsiTheme="minorHAnsi" w:cstheme="minorHAnsi"/>
          <w:b/>
          <w:sz w:val="28"/>
          <w:szCs w:val="28"/>
        </w:rPr>
        <w:t>:</w:t>
      </w:r>
      <w:r w:rsidR="002F6CA9" w:rsidRPr="00914F02">
        <w:rPr>
          <w:rFonts w:asciiTheme="minorHAnsi" w:hAnsiTheme="minorHAnsi" w:cstheme="minorHAnsi"/>
        </w:rPr>
        <w:t xml:space="preserve">  </w:t>
      </w:r>
      <w:r w:rsidR="002F6CA9" w:rsidRPr="00914F02">
        <w:rPr>
          <w:rFonts w:asciiTheme="minorHAnsi" w:hAnsiTheme="minorHAnsi" w:cstheme="minorHAnsi"/>
          <w:sz w:val="22"/>
          <w:szCs w:val="22"/>
        </w:rPr>
        <w:t xml:space="preserve">Provide </w:t>
      </w:r>
      <w:r w:rsidR="00D21E39" w:rsidRPr="00914F02">
        <w:rPr>
          <w:rFonts w:asciiTheme="minorHAnsi" w:hAnsiTheme="minorHAnsi" w:cstheme="minorHAnsi"/>
          <w:sz w:val="22"/>
          <w:szCs w:val="22"/>
        </w:rPr>
        <w:t xml:space="preserve">a satellite photo or commercial scale map) </w:t>
      </w:r>
      <w:r w:rsidRPr="00914F02">
        <w:rPr>
          <w:rFonts w:asciiTheme="minorHAnsi" w:hAnsiTheme="minorHAnsi" w:cstheme="minorHAnsi"/>
          <w:sz w:val="22"/>
          <w:szCs w:val="22"/>
        </w:rPr>
        <w:t xml:space="preserve">showing the proposed </w:t>
      </w:r>
      <w:r w:rsidR="00947CA6" w:rsidRPr="00914F02">
        <w:rPr>
          <w:rFonts w:asciiTheme="minorHAnsi" w:hAnsiTheme="minorHAnsi" w:cstheme="minorHAnsi"/>
          <w:b/>
          <w:sz w:val="22"/>
          <w:szCs w:val="22"/>
        </w:rPr>
        <w:t>layout</w:t>
      </w:r>
      <w:r w:rsidR="00947CA6" w:rsidRPr="00914F02">
        <w:rPr>
          <w:rFonts w:asciiTheme="minorHAnsi" w:hAnsiTheme="minorHAnsi" w:cstheme="minorHAnsi"/>
          <w:sz w:val="22"/>
          <w:szCs w:val="22"/>
        </w:rPr>
        <w:t xml:space="preserve"> </w:t>
      </w:r>
      <w:r w:rsidRPr="00914F02">
        <w:rPr>
          <w:rFonts w:asciiTheme="minorHAnsi" w:hAnsiTheme="minorHAnsi" w:cstheme="minorHAnsi"/>
          <w:sz w:val="22"/>
          <w:szCs w:val="22"/>
        </w:rPr>
        <w:t>of the Facility</w:t>
      </w:r>
      <w:r w:rsidR="00D21E39" w:rsidRPr="00914F02">
        <w:rPr>
          <w:rFonts w:asciiTheme="minorHAnsi" w:hAnsiTheme="minorHAnsi" w:cstheme="minorHAnsi"/>
          <w:sz w:val="22"/>
          <w:szCs w:val="22"/>
        </w:rPr>
        <w:t xml:space="preserve"> and the surrounding area including a</w:t>
      </w:r>
      <w:r w:rsidR="003D3FC1" w:rsidRPr="00914F02">
        <w:rPr>
          <w:rFonts w:asciiTheme="minorHAnsi" w:hAnsiTheme="minorHAnsi" w:cstheme="minorHAnsi"/>
          <w:sz w:val="22"/>
          <w:szCs w:val="22"/>
        </w:rPr>
        <w:t>t least</w:t>
      </w:r>
      <w:r w:rsidR="00D21E39" w:rsidRPr="00914F02">
        <w:rPr>
          <w:rFonts w:asciiTheme="minorHAnsi" w:hAnsiTheme="minorHAnsi" w:cstheme="minorHAnsi"/>
          <w:sz w:val="22"/>
          <w:szCs w:val="22"/>
        </w:rPr>
        <w:t xml:space="preserve"> </w:t>
      </w:r>
      <w:r w:rsidR="00492BC4" w:rsidRPr="00914F02">
        <w:rPr>
          <w:rFonts w:asciiTheme="minorHAnsi" w:hAnsiTheme="minorHAnsi" w:cstheme="minorHAnsi"/>
          <w:sz w:val="22"/>
          <w:szCs w:val="22"/>
        </w:rPr>
        <w:t>0.25-mile</w:t>
      </w:r>
      <w:r w:rsidR="00283B66" w:rsidRPr="00914F02">
        <w:rPr>
          <w:rFonts w:asciiTheme="minorHAnsi" w:hAnsiTheme="minorHAnsi" w:cstheme="minorHAnsi"/>
          <w:sz w:val="22"/>
          <w:szCs w:val="22"/>
        </w:rPr>
        <w:t xml:space="preserve"> (but not greater than 0.5 mile)</w:t>
      </w:r>
      <w:r w:rsidR="00D21E39" w:rsidRPr="00914F02">
        <w:rPr>
          <w:rFonts w:asciiTheme="minorHAnsi" w:hAnsiTheme="minorHAnsi" w:cstheme="minorHAnsi"/>
          <w:sz w:val="22"/>
          <w:szCs w:val="22"/>
        </w:rPr>
        <w:t xml:space="preserve"> distance from the Restricted Area </w:t>
      </w:r>
      <w:r w:rsidR="00D21E39" w:rsidRPr="00914F02">
        <w:rPr>
          <w:rFonts w:asciiTheme="minorHAnsi" w:hAnsiTheme="minorHAnsi" w:cstheme="minorHAnsi"/>
          <w:sz w:val="22"/>
          <w:szCs w:val="22"/>
          <w:highlight w:val="yellow"/>
        </w:rPr>
        <w:t>in all directions</w:t>
      </w:r>
      <w:r w:rsidRPr="00914F02">
        <w:rPr>
          <w:rFonts w:asciiTheme="minorHAnsi" w:hAnsiTheme="minorHAnsi" w:cstheme="minorHAnsi"/>
          <w:sz w:val="22"/>
          <w:szCs w:val="22"/>
        </w:rPr>
        <w:t xml:space="preserve">. </w:t>
      </w:r>
      <w:r w:rsidR="00283B66" w:rsidRPr="00914F02">
        <w:rPr>
          <w:rFonts w:asciiTheme="minorHAnsi" w:hAnsiTheme="minorHAnsi" w:cstheme="minorHAnsi"/>
          <w:sz w:val="22"/>
          <w:szCs w:val="22"/>
        </w:rPr>
        <w:t xml:space="preserve"> </w:t>
      </w:r>
      <w:r w:rsidRPr="00914F02">
        <w:rPr>
          <w:rFonts w:asciiTheme="minorHAnsi" w:hAnsiTheme="minorHAnsi" w:cstheme="minorHAnsi"/>
          <w:sz w:val="22"/>
          <w:szCs w:val="22"/>
        </w:rPr>
        <w:t xml:space="preserve">The map shall also include </w:t>
      </w:r>
      <w:r w:rsidR="00283B66" w:rsidRPr="00914F02">
        <w:rPr>
          <w:rFonts w:asciiTheme="minorHAnsi" w:hAnsiTheme="minorHAnsi" w:cstheme="minorHAnsi"/>
          <w:sz w:val="22"/>
          <w:szCs w:val="22"/>
        </w:rPr>
        <w:t xml:space="preserve">(show) </w:t>
      </w:r>
      <w:r w:rsidRPr="00914F02">
        <w:rPr>
          <w:rFonts w:asciiTheme="minorHAnsi" w:hAnsiTheme="minorHAnsi" w:cstheme="minorHAnsi"/>
          <w:sz w:val="22"/>
          <w:szCs w:val="22"/>
        </w:rPr>
        <w:t xml:space="preserve">the following: </w:t>
      </w:r>
    </w:p>
    <w:p w14:paraId="598C0D31" w14:textId="77777777" w:rsidR="00607CBB" w:rsidRPr="00914F02" w:rsidRDefault="00607CBB">
      <w:pPr>
        <w:pStyle w:val="BodyTextIndent"/>
        <w:tabs>
          <w:tab w:val="left" w:pos="720"/>
          <w:tab w:val="left" w:pos="1440"/>
        </w:tabs>
        <w:spacing w:line="240" w:lineRule="auto"/>
        <w:jc w:val="both"/>
        <w:rPr>
          <w:rFonts w:asciiTheme="minorHAnsi" w:hAnsiTheme="minorHAnsi" w:cstheme="minorHAnsi"/>
          <w:sz w:val="18"/>
          <w:szCs w:val="18"/>
        </w:rPr>
      </w:pPr>
    </w:p>
    <w:p w14:paraId="6CE30097" w14:textId="4178BA38" w:rsidR="00283B66" w:rsidRPr="00914F02" w:rsidRDefault="009371A8" w:rsidP="00283B66">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2147469162"/>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283B66" w:rsidRPr="00914F02">
        <w:rPr>
          <w:rFonts w:asciiTheme="minorHAnsi" w:hAnsiTheme="minorHAnsi" w:cstheme="minorHAnsi"/>
          <w:sz w:val="22"/>
          <w:szCs w:val="22"/>
        </w:rPr>
        <w:t>Include the label “Facility Layout Map” and the name of the facility</w:t>
      </w:r>
    </w:p>
    <w:p w14:paraId="5B9AA15B" w14:textId="0ADD6275" w:rsidR="00283B66" w:rsidRPr="00914F02" w:rsidRDefault="009371A8" w:rsidP="00283B66">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21023085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283B66" w:rsidRPr="00914F02">
        <w:rPr>
          <w:rFonts w:asciiTheme="minorHAnsi" w:hAnsiTheme="minorHAnsi" w:cstheme="minorHAnsi"/>
          <w:sz w:val="22"/>
          <w:szCs w:val="22"/>
        </w:rPr>
        <w:t>A graphical scale</w:t>
      </w:r>
    </w:p>
    <w:p w14:paraId="562D0DAD" w14:textId="13AAE27F" w:rsidR="00283B66" w:rsidRPr="00914F02" w:rsidRDefault="009371A8" w:rsidP="00283B66">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1591993193"/>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283B66" w:rsidRPr="00914F02">
        <w:rPr>
          <w:rFonts w:asciiTheme="minorHAnsi" w:hAnsiTheme="minorHAnsi" w:cstheme="minorHAnsi"/>
          <w:sz w:val="22"/>
          <w:szCs w:val="22"/>
        </w:rPr>
        <w:t>An indicator showing which direction is north</w:t>
      </w:r>
    </w:p>
    <w:p w14:paraId="19729C16" w14:textId="6DBAB7BE" w:rsidR="00283B66" w:rsidRPr="00914F02" w:rsidRDefault="009371A8" w:rsidP="00283B66">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484010843"/>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283B66" w:rsidRPr="00914F02">
        <w:rPr>
          <w:rFonts w:asciiTheme="minorHAnsi" w:hAnsiTheme="minorHAnsi" w:cstheme="minorHAnsi"/>
          <w:sz w:val="22"/>
          <w:szCs w:val="22"/>
        </w:rPr>
        <w:t>The UTM coordinates (or Longitudinal coordinate system on both axis)</w:t>
      </w:r>
    </w:p>
    <w:p w14:paraId="5CDAC398" w14:textId="23889049" w:rsidR="00607CBB" w:rsidRPr="00914F02" w:rsidRDefault="009371A8" w:rsidP="002F6CA9">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6718624"/>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D21E39" w:rsidRPr="00914F02">
        <w:rPr>
          <w:rFonts w:asciiTheme="minorHAnsi" w:hAnsiTheme="minorHAnsi" w:cstheme="minorHAnsi"/>
          <w:sz w:val="22"/>
          <w:szCs w:val="22"/>
        </w:rPr>
        <w:t>Any relevant topographic features of the area</w:t>
      </w:r>
    </w:p>
    <w:p w14:paraId="4F8E829F" w14:textId="05883356" w:rsidR="00607CBB" w:rsidRPr="00914F02" w:rsidRDefault="009371A8" w:rsidP="002F6CA9">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12581948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3367E6" w:rsidRPr="00914F02">
        <w:rPr>
          <w:rFonts w:asciiTheme="minorHAnsi" w:hAnsiTheme="minorHAnsi" w:cstheme="minorHAnsi"/>
          <w:sz w:val="22"/>
          <w:szCs w:val="22"/>
        </w:rPr>
        <w:t>Any co-located particulate sources</w:t>
      </w:r>
    </w:p>
    <w:p w14:paraId="2935F6E3" w14:textId="2BC74DDA" w:rsidR="00607CBB" w:rsidRPr="00914F02" w:rsidRDefault="009371A8" w:rsidP="002F6CA9">
      <w:pPr>
        <w:tabs>
          <w:tab w:val="left" w:pos="1080"/>
        </w:tabs>
        <w:ind w:left="900" w:hanging="360"/>
        <w:jc w:val="both"/>
        <w:rPr>
          <w:rFonts w:asciiTheme="minorHAnsi" w:hAnsiTheme="minorHAnsi" w:cstheme="minorHAnsi"/>
          <w:sz w:val="22"/>
          <w:szCs w:val="22"/>
        </w:rPr>
      </w:pPr>
      <w:sdt>
        <w:sdtPr>
          <w:rPr>
            <w:rFonts w:ascii="Segoe UI Symbol" w:hAnsi="Segoe UI Symbol" w:cs="Segoe UI Symbol"/>
            <w:b/>
            <w:bCs/>
            <w:sz w:val="22"/>
            <w:szCs w:val="22"/>
          </w:rPr>
          <w:id w:val="1801652352"/>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3367E6" w:rsidRPr="00914F02">
        <w:rPr>
          <w:rFonts w:asciiTheme="minorHAnsi" w:hAnsiTheme="minorHAnsi" w:cstheme="minorHAnsi"/>
          <w:sz w:val="22"/>
          <w:szCs w:val="22"/>
        </w:rPr>
        <w:t>Facility Property Boundary</w:t>
      </w:r>
    </w:p>
    <w:p w14:paraId="164D363D" w14:textId="27BD823F" w:rsidR="000A5915" w:rsidRPr="00914F02" w:rsidRDefault="009371A8" w:rsidP="000A5915">
      <w:pPr>
        <w:tabs>
          <w:tab w:val="left" w:pos="99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584040102"/>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0A5915" w:rsidRPr="00914F02">
        <w:rPr>
          <w:rFonts w:asciiTheme="minorHAnsi" w:hAnsiTheme="minorHAnsi" w:cstheme="minorHAnsi"/>
          <w:sz w:val="22"/>
          <w:szCs w:val="22"/>
        </w:rPr>
        <w:t xml:space="preserve">The </w:t>
      </w:r>
      <w:r w:rsidR="00283B66" w:rsidRPr="00914F02">
        <w:rPr>
          <w:rFonts w:asciiTheme="minorHAnsi" w:hAnsiTheme="minorHAnsi" w:cstheme="minorHAnsi"/>
          <w:sz w:val="22"/>
          <w:szCs w:val="22"/>
        </w:rPr>
        <w:t>perimeter</w:t>
      </w:r>
      <w:r w:rsidR="000A5915" w:rsidRPr="00914F02">
        <w:rPr>
          <w:rFonts w:asciiTheme="minorHAnsi" w:hAnsiTheme="minorHAnsi" w:cstheme="minorHAnsi"/>
          <w:sz w:val="22"/>
          <w:szCs w:val="22"/>
        </w:rPr>
        <w:t xml:space="preserve"> of the Restricted Area (fence line</w:t>
      </w:r>
      <w:r w:rsidR="000D3708" w:rsidRPr="00914F02">
        <w:rPr>
          <w:rFonts w:asciiTheme="minorHAnsi" w:hAnsiTheme="minorHAnsi" w:cstheme="minorHAnsi"/>
          <w:sz w:val="22"/>
          <w:szCs w:val="22"/>
        </w:rPr>
        <w:t>)</w:t>
      </w:r>
      <w:r w:rsidR="000A5915" w:rsidRPr="00914F02">
        <w:rPr>
          <w:rFonts w:asciiTheme="minorHAnsi" w:hAnsiTheme="minorHAnsi" w:cstheme="minorHAnsi"/>
          <w:sz w:val="22"/>
          <w:szCs w:val="22"/>
        </w:rPr>
        <w:t>.  If more than one type of barrier</w:t>
      </w:r>
      <w:r w:rsidR="000D3708" w:rsidRPr="00914F02">
        <w:rPr>
          <w:rFonts w:asciiTheme="minorHAnsi" w:hAnsiTheme="minorHAnsi" w:cstheme="minorHAnsi"/>
          <w:sz w:val="22"/>
          <w:szCs w:val="22"/>
        </w:rPr>
        <w:t xml:space="preserve"> is used</w:t>
      </w:r>
      <w:r w:rsidR="000A5915" w:rsidRPr="00914F02">
        <w:rPr>
          <w:rFonts w:asciiTheme="minorHAnsi" w:hAnsiTheme="minorHAnsi" w:cstheme="minorHAnsi"/>
          <w:sz w:val="22"/>
          <w:szCs w:val="22"/>
        </w:rPr>
        <w:t>, identify the types and locations of each barrier that will be used to restrict access from the public.</w:t>
      </w:r>
    </w:p>
    <w:p w14:paraId="2B26787C" w14:textId="1470B71F" w:rsidR="000A5915" w:rsidRPr="00914F02" w:rsidRDefault="009371A8" w:rsidP="000A5915">
      <w:pPr>
        <w:tabs>
          <w:tab w:val="left" w:pos="99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26293102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0A5915" w:rsidRPr="00914F02">
        <w:rPr>
          <w:rFonts w:asciiTheme="minorHAnsi" w:hAnsiTheme="minorHAnsi" w:cstheme="minorHAnsi"/>
          <w:sz w:val="22"/>
          <w:szCs w:val="22"/>
        </w:rPr>
        <w:t xml:space="preserve">The </w:t>
      </w:r>
      <w:r w:rsidR="00283B66" w:rsidRPr="00914F02">
        <w:rPr>
          <w:rFonts w:asciiTheme="minorHAnsi" w:hAnsiTheme="minorHAnsi" w:cstheme="minorHAnsi"/>
          <w:sz w:val="22"/>
          <w:szCs w:val="22"/>
        </w:rPr>
        <w:t>perimeter</w:t>
      </w:r>
      <w:r w:rsidR="000A5915" w:rsidRPr="00914F02">
        <w:rPr>
          <w:rFonts w:asciiTheme="minorHAnsi" w:hAnsiTheme="minorHAnsi" w:cstheme="minorHAnsi"/>
          <w:sz w:val="22"/>
          <w:szCs w:val="22"/>
        </w:rPr>
        <w:t xml:space="preserve"> of the Area of Operations (</w:t>
      </w:r>
      <w:r w:rsidR="00E85C6F" w:rsidRPr="00914F02">
        <w:rPr>
          <w:rFonts w:asciiTheme="minorHAnsi" w:hAnsiTheme="minorHAnsi" w:cstheme="minorHAnsi"/>
          <w:sz w:val="22"/>
          <w:szCs w:val="22"/>
        </w:rPr>
        <w:t>see attachment</w:t>
      </w:r>
      <w:r w:rsidR="000A5915" w:rsidRPr="00914F02">
        <w:rPr>
          <w:rFonts w:asciiTheme="minorHAnsi" w:hAnsiTheme="minorHAnsi" w:cstheme="minorHAnsi"/>
          <w:sz w:val="22"/>
          <w:szCs w:val="22"/>
        </w:rPr>
        <w:t>).</w:t>
      </w:r>
    </w:p>
    <w:p w14:paraId="7DE8FAF8" w14:textId="273DDDC4" w:rsidR="000D3708" w:rsidRPr="00914F02" w:rsidRDefault="009371A8" w:rsidP="000D3708">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1715238227"/>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0D3708" w:rsidRPr="00914F02">
        <w:rPr>
          <w:rFonts w:asciiTheme="minorHAnsi" w:hAnsiTheme="minorHAnsi" w:cstheme="minorHAnsi"/>
          <w:sz w:val="22"/>
          <w:szCs w:val="22"/>
        </w:rPr>
        <w:t>Location of state parks, recreation areas, school yards, residences, businesses, schools, or other occupied structures within ¼ mile of the boundary of the area of operations.</w:t>
      </w:r>
    </w:p>
    <w:p w14:paraId="6DF0F8B2" w14:textId="05401720" w:rsidR="003367E6" w:rsidRPr="00914F02" w:rsidRDefault="009371A8" w:rsidP="00E85C6F">
      <w:pPr>
        <w:tabs>
          <w:tab w:val="left" w:pos="990"/>
        </w:tabs>
        <w:ind w:left="1080" w:hanging="540"/>
        <w:jc w:val="both"/>
        <w:rPr>
          <w:rFonts w:asciiTheme="minorHAnsi" w:hAnsiTheme="minorHAnsi" w:cstheme="minorHAnsi"/>
          <w:sz w:val="18"/>
          <w:szCs w:val="18"/>
        </w:rPr>
      </w:pPr>
      <w:sdt>
        <w:sdtPr>
          <w:rPr>
            <w:rFonts w:ascii="Segoe UI Symbol" w:hAnsi="Segoe UI Symbol" w:cs="Segoe UI Symbol"/>
            <w:b/>
            <w:bCs/>
            <w:sz w:val="22"/>
            <w:szCs w:val="22"/>
          </w:rPr>
          <w:id w:val="-434055914"/>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C40D6C">
        <w:rPr>
          <w:rFonts w:asciiTheme="minorHAnsi" w:hAnsiTheme="minorHAnsi" w:cstheme="minorHAnsi"/>
          <w:b/>
          <w:sz w:val="22"/>
          <w:szCs w:val="22"/>
        </w:rPr>
        <w:tab/>
      </w:r>
      <w:r w:rsidR="000A5915" w:rsidRPr="00914F02">
        <w:rPr>
          <w:rFonts w:asciiTheme="minorHAnsi" w:hAnsiTheme="minorHAnsi" w:cstheme="minorHAnsi"/>
          <w:sz w:val="22"/>
          <w:szCs w:val="22"/>
        </w:rPr>
        <w:t>If it will fit on this map, identify the Property Boundary owned, leased, or under direct control of the appl</w:t>
      </w:r>
      <w:r w:rsidR="00E85C6F" w:rsidRPr="00914F02">
        <w:rPr>
          <w:rFonts w:asciiTheme="minorHAnsi" w:hAnsiTheme="minorHAnsi" w:cstheme="minorHAnsi"/>
          <w:sz w:val="22"/>
          <w:szCs w:val="22"/>
        </w:rPr>
        <w:t>icant and/or owner or operator</w:t>
      </w:r>
      <w:r w:rsidR="000A5915" w:rsidRPr="00914F02">
        <w:rPr>
          <w:rFonts w:asciiTheme="minorHAnsi" w:hAnsiTheme="minorHAnsi" w:cstheme="minorHAnsi"/>
          <w:sz w:val="22"/>
          <w:szCs w:val="22"/>
        </w:rPr>
        <w:t>.  If it will not fit on this map, show Property Boundary on the Facility Location Map.</w:t>
      </w:r>
    </w:p>
    <w:p w14:paraId="5081C790" w14:textId="77777777" w:rsidR="00F5660F" w:rsidRPr="00914F02" w:rsidRDefault="00F5660F" w:rsidP="00E85C6F">
      <w:pPr>
        <w:pStyle w:val="BodyTextIndent"/>
        <w:tabs>
          <w:tab w:val="left" w:pos="540"/>
        </w:tabs>
        <w:spacing w:line="240" w:lineRule="auto"/>
        <w:ind w:left="0" w:firstLine="0"/>
        <w:jc w:val="both"/>
        <w:rPr>
          <w:rFonts w:asciiTheme="minorHAnsi" w:hAnsiTheme="minorHAnsi" w:cstheme="minorHAnsi"/>
          <w:b/>
        </w:rPr>
      </w:pPr>
    </w:p>
    <w:p w14:paraId="1DD1C5BE" w14:textId="77777777" w:rsidR="00607CBB" w:rsidRPr="00914F02" w:rsidRDefault="003D3FC1" w:rsidP="00283B66">
      <w:pPr>
        <w:pStyle w:val="BodyTextIndent"/>
        <w:tabs>
          <w:tab w:val="left" w:pos="540"/>
        </w:tabs>
        <w:spacing w:line="240" w:lineRule="auto"/>
        <w:ind w:left="1080" w:hanging="1080"/>
        <w:jc w:val="both"/>
        <w:rPr>
          <w:rFonts w:asciiTheme="minorHAnsi" w:hAnsiTheme="minorHAnsi" w:cstheme="minorHAnsi"/>
          <w:sz w:val="24"/>
          <w:szCs w:val="24"/>
        </w:rPr>
      </w:pPr>
      <w:r w:rsidRPr="00914F02">
        <w:rPr>
          <w:rFonts w:asciiTheme="minorHAnsi" w:hAnsiTheme="minorHAnsi" w:cstheme="minorHAnsi"/>
          <w:b/>
          <w:sz w:val="28"/>
          <w:szCs w:val="28"/>
        </w:rPr>
        <w:t xml:space="preserve">Attachment </w:t>
      </w:r>
      <w:r w:rsidR="00284379" w:rsidRPr="00914F02">
        <w:rPr>
          <w:rFonts w:asciiTheme="minorHAnsi" w:hAnsiTheme="minorHAnsi" w:cstheme="minorHAnsi"/>
          <w:b/>
          <w:sz w:val="28"/>
          <w:szCs w:val="28"/>
        </w:rPr>
        <w:t>#</w:t>
      </w:r>
      <w:r w:rsidR="000A5915" w:rsidRPr="00914F02">
        <w:rPr>
          <w:rFonts w:asciiTheme="minorHAnsi" w:hAnsiTheme="minorHAnsi" w:cstheme="minorHAnsi"/>
          <w:b/>
          <w:sz w:val="28"/>
          <w:szCs w:val="28"/>
        </w:rPr>
        <w:t xml:space="preserve"> 3</w:t>
      </w:r>
      <w:r w:rsidR="00947CA6" w:rsidRPr="00914F02">
        <w:rPr>
          <w:rFonts w:asciiTheme="minorHAnsi" w:hAnsiTheme="minorHAnsi" w:cstheme="minorHAnsi"/>
          <w:sz w:val="28"/>
          <w:szCs w:val="28"/>
        </w:rPr>
        <w:tab/>
      </w:r>
      <w:r w:rsidR="00947CA6" w:rsidRPr="00914F02">
        <w:rPr>
          <w:rFonts w:asciiTheme="minorHAnsi" w:hAnsiTheme="minorHAnsi" w:cstheme="minorHAnsi"/>
          <w:b/>
          <w:sz w:val="28"/>
          <w:szCs w:val="28"/>
        </w:rPr>
        <w:t>Facility Location Map</w:t>
      </w:r>
      <w:r w:rsidR="002F6CA9" w:rsidRPr="00914F02">
        <w:rPr>
          <w:rFonts w:asciiTheme="minorHAnsi" w:hAnsiTheme="minorHAnsi" w:cstheme="minorHAnsi"/>
          <w:b/>
          <w:sz w:val="28"/>
          <w:szCs w:val="28"/>
        </w:rPr>
        <w:t>:</w:t>
      </w:r>
      <w:r w:rsidR="002F6CA9" w:rsidRPr="00914F02">
        <w:rPr>
          <w:rFonts w:asciiTheme="minorHAnsi" w:hAnsiTheme="minorHAnsi" w:cstheme="minorHAnsi"/>
          <w:b/>
          <w:sz w:val="24"/>
          <w:szCs w:val="24"/>
        </w:rPr>
        <w:t xml:space="preserve"> </w:t>
      </w:r>
      <w:r w:rsidR="00947CA6" w:rsidRPr="00914F02">
        <w:rPr>
          <w:rFonts w:asciiTheme="minorHAnsi" w:hAnsiTheme="minorHAnsi" w:cstheme="minorHAnsi"/>
        </w:rPr>
        <w:t xml:space="preserve"> </w:t>
      </w:r>
      <w:r w:rsidR="002F6CA9" w:rsidRPr="00914F02">
        <w:rPr>
          <w:rFonts w:asciiTheme="minorHAnsi" w:hAnsiTheme="minorHAnsi" w:cstheme="minorHAnsi"/>
          <w:sz w:val="22"/>
          <w:szCs w:val="22"/>
        </w:rPr>
        <w:t xml:space="preserve">Provide </w:t>
      </w:r>
      <w:r w:rsidR="00947CA6" w:rsidRPr="00914F02">
        <w:rPr>
          <w:rFonts w:asciiTheme="minorHAnsi" w:hAnsiTheme="minorHAnsi" w:cstheme="minorHAnsi"/>
          <w:sz w:val="22"/>
          <w:szCs w:val="22"/>
        </w:rPr>
        <w:t xml:space="preserve">a satellite photo at least 7 miles on each side or commercial scale map such as a </w:t>
      </w:r>
      <w:r w:rsidR="00492BC4" w:rsidRPr="00914F02">
        <w:rPr>
          <w:rFonts w:asciiTheme="minorHAnsi" w:hAnsiTheme="minorHAnsi" w:cstheme="minorHAnsi"/>
          <w:sz w:val="22"/>
          <w:szCs w:val="22"/>
        </w:rPr>
        <w:t>7.5-minute</w:t>
      </w:r>
      <w:r w:rsidR="00947CA6" w:rsidRPr="00914F02">
        <w:rPr>
          <w:rFonts w:asciiTheme="minorHAnsi" w:hAnsiTheme="minorHAnsi" w:cstheme="minorHAnsi"/>
          <w:sz w:val="22"/>
          <w:szCs w:val="22"/>
        </w:rPr>
        <w:t xml:space="preserve"> United States Geological Survey (USGS) topographic quadrangle</w:t>
      </w:r>
      <w:r w:rsidR="002F6CA9" w:rsidRPr="00914F02">
        <w:rPr>
          <w:rFonts w:asciiTheme="minorHAnsi" w:hAnsiTheme="minorHAnsi" w:cstheme="minorHAnsi"/>
          <w:sz w:val="22"/>
          <w:szCs w:val="22"/>
        </w:rPr>
        <w:t>,</w:t>
      </w:r>
      <w:r w:rsidR="00947CA6" w:rsidRPr="00914F02">
        <w:rPr>
          <w:rFonts w:asciiTheme="minorHAnsi" w:hAnsiTheme="minorHAnsi" w:cstheme="minorHAnsi"/>
          <w:sz w:val="22"/>
          <w:szCs w:val="22"/>
        </w:rPr>
        <w:t xml:space="preserve"> with the facility shown at or near the center showing the proposed </w:t>
      </w:r>
      <w:r w:rsidR="00947CA6" w:rsidRPr="00914F02">
        <w:rPr>
          <w:rFonts w:asciiTheme="minorHAnsi" w:hAnsiTheme="minorHAnsi" w:cstheme="minorHAnsi"/>
          <w:b/>
          <w:sz w:val="22"/>
          <w:szCs w:val="22"/>
        </w:rPr>
        <w:t>location</w:t>
      </w:r>
      <w:r w:rsidR="00947CA6" w:rsidRPr="00914F02">
        <w:rPr>
          <w:rFonts w:asciiTheme="minorHAnsi" w:hAnsiTheme="minorHAnsi" w:cstheme="minorHAnsi"/>
          <w:sz w:val="22"/>
          <w:szCs w:val="22"/>
        </w:rPr>
        <w:t xml:space="preserve"> of the Facility. The map shall also include the following:</w:t>
      </w:r>
      <w:r w:rsidR="00947CA6" w:rsidRPr="00914F02">
        <w:rPr>
          <w:rFonts w:asciiTheme="minorHAnsi" w:hAnsiTheme="minorHAnsi" w:cstheme="minorHAnsi"/>
          <w:sz w:val="24"/>
          <w:szCs w:val="24"/>
        </w:rPr>
        <w:t xml:space="preserve"> </w:t>
      </w:r>
    </w:p>
    <w:p w14:paraId="139BC91E" w14:textId="77777777" w:rsidR="00EE7984" w:rsidRPr="00914F02" w:rsidRDefault="00EE7984">
      <w:pPr>
        <w:pStyle w:val="BodyTextIndent"/>
        <w:tabs>
          <w:tab w:val="left" w:pos="720"/>
          <w:tab w:val="left" w:pos="1440"/>
        </w:tabs>
        <w:spacing w:line="240" w:lineRule="auto"/>
        <w:jc w:val="both"/>
        <w:rPr>
          <w:rFonts w:asciiTheme="minorHAnsi" w:hAnsiTheme="minorHAnsi" w:cstheme="minorHAnsi"/>
          <w:sz w:val="18"/>
          <w:szCs w:val="18"/>
        </w:rPr>
      </w:pPr>
    </w:p>
    <w:p w14:paraId="5A7F3520" w14:textId="3B6FAEF0" w:rsidR="000D3708" w:rsidRPr="00914F02" w:rsidRDefault="009371A8" w:rsidP="00283B66">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749853243"/>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0D3708" w:rsidRPr="00914F02">
        <w:rPr>
          <w:rFonts w:asciiTheme="minorHAnsi" w:hAnsiTheme="minorHAnsi" w:cstheme="minorHAnsi"/>
          <w:sz w:val="22"/>
          <w:szCs w:val="22"/>
        </w:rPr>
        <w:t>Include the label “Facility Location Map” and the name of the facility.</w:t>
      </w:r>
    </w:p>
    <w:p w14:paraId="5D25F36D" w14:textId="2AD05444" w:rsidR="002F6CA9" w:rsidRPr="00914F02" w:rsidRDefault="009371A8" w:rsidP="00283B66">
      <w:pPr>
        <w:tabs>
          <w:tab w:val="left" w:pos="1080"/>
        </w:tabs>
        <w:ind w:left="1080" w:hanging="540"/>
        <w:jc w:val="both"/>
        <w:rPr>
          <w:rFonts w:asciiTheme="minorHAnsi" w:hAnsiTheme="minorHAnsi" w:cstheme="minorHAnsi"/>
          <w:b/>
          <w:sz w:val="22"/>
          <w:szCs w:val="22"/>
        </w:rPr>
      </w:pPr>
      <w:sdt>
        <w:sdtPr>
          <w:rPr>
            <w:rFonts w:ascii="Segoe UI Symbol" w:hAnsi="Segoe UI Symbol" w:cs="Segoe UI Symbol"/>
            <w:b/>
            <w:bCs/>
            <w:sz w:val="22"/>
            <w:szCs w:val="22"/>
          </w:rPr>
          <w:id w:val="-1855716695"/>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2F6CA9" w:rsidRPr="00914F02">
        <w:rPr>
          <w:rFonts w:asciiTheme="minorHAnsi" w:hAnsiTheme="minorHAnsi" w:cstheme="minorHAnsi"/>
          <w:sz w:val="22"/>
          <w:szCs w:val="22"/>
        </w:rPr>
        <w:t>A minimum radius around the plant of 5 km (3.1 miles), showing any Class I area(s)</w:t>
      </w:r>
    </w:p>
    <w:p w14:paraId="13F87E88" w14:textId="67AAF690" w:rsidR="00947CA6" w:rsidRPr="00914F02" w:rsidRDefault="009371A8" w:rsidP="00283B66">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1164004265"/>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947CA6" w:rsidRPr="00914F02">
        <w:rPr>
          <w:rFonts w:asciiTheme="minorHAnsi" w:hAnsiTheme="minorHAnsi" w:cstheme="minorHAnsi"/>
          <w:sz w:val="22"/>
          <w:szCs w:val="22"/>
        </w:rPr>
        <w:t>A graphical scale</w:t>
      </w:r>
    </w:p>
    <w:p w14:paraId="3F1AEA64" w14:textId="27B29B7E" w:rsidR="00947CA6" w:rsidRPr="00914F02" w:rsidRDefault="009371A8" w:rsidP="00283B66">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1003947566"/>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947CA6" w:rsidRPr="00914F02">
        <w:rPr>
          <w:rFonts w:asciiTheme="minorHAnsi" w:hAnsiTheme="minorHAnsi" w:cstheme="minorHAnsi"/>
          <w:sz w:val="22"/>
          <w:szCs w:val="22"/>
        </w:rPr>
        <w:t>An indicator showing which direction is north</w:t>
      </w:r>
    </w:p>
    <w:p w14:paraId="069EE702" w14:textId="351E0668" w:rsidR="00947CA6" w:rsidRPr="00914F02" w:rsidRDefault="009371A8" w:rsidP="00283B66">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1000352515"/>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947CA6" w:rsidRPr="00914F02">
        <w:rPr>
          <w:rFonts w:asciiTheme="minorHAnsi" w:hAnsiTheme="minorHAnsi" w:cstheme="minorHAnsi"/>
          <w:sz w:val="22"/>
          <w:szCs w:val="22"/>
        </w:rPr>
        <w:t>The UTM coordinates (or Longitudinal coordinate system on both axis)</w:t>
      </w:r>
    </w:p>
    <w:p w14:paraId="1910E1B0" w14:textId="6FCA0B21" w:rsidR="002C25F1" w:rsidRPr="00914F02" w:rsidRDefault="009371A8" w:rsidP="00283B66">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721285148"/>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C40D6C">
        <w:rPr>
          <w:rFonts w:asciiTheme="minorHAnsi" w:hAnsiTheme="minorHAnsi" w:cstheme="minorHAnsi"/>
          <w:b/>
          <w:sz w:val="22"/>
          <w:szCs w:val="22"/>
        </w:rPr>
        <w:tab/>
      </w:r>
      <w:r w:rsidR="002C25F1" w:rsidRPr="00914F02">
        <w:rPr>
          <w:rFonts w:asciiTheme="minorHAnsi" w:hAnsiTheme="minorHAnsi" w:cstheme="minorHAnsi"/>
          <w:sz w:val="22"/>
          <w:szCs w:val="22"/>
        </w:rPr>
        <w:t>Any relevant topographic features of the area</w:t>
      </w:r>
    </w:p>
    <w:p w14:paraId="37AEEBFD" w14:textId="4D6CAF1D" w:rsidR="000D3708" w:rsidRPr="00914F02" w:rsidRDefault="009371A8" w:rsidP="000D3708">
      <w:pPr>
        <w:tabs>
          <w:tab w:val="left" w:pos="1080"/>
        </w:tabs>
        <w:ind w:left="1080" w:hanging="540"/>
        <w:jc w:val="both"/>
        <w:rPr>
          <w:rFonts w:asciiTheme="minorHAnsi" w:hAnsiTheme="minorHAnsi" w:cstheme="minorHAnsi"/>
          <w:sz w:val="22"/>
          <w:szCs w:val="22"/>
        </w:rPr>
      </w:pPr>
      <w:sdt>
        <w:sdtPr>
          <w:rPr>
            <w:rFonts w:ascii="Segoe UI Symbol" w:hAnsi="Segoe UI Symbol" w:cs="Segoe UI Symbol"/>
            <w:b/>
            <w:bCs/>
            <w:sz w:val="22"/>
            <w:szCs w:val="22"/>
          </w:rPr>
          <w:id w:val="-1690987310"/>
          <w14:checkbox>
            <w14:checked w14:val="0"/>
            <w14:checkedState w14:val="2612" w14:font="MS Gothic"/>
            <w14:uncheckedState w14:val="2610" w14:font="MS Gothic"/>
          </w14:checkbox>
        </w:sdtPr>
        <w:sdtEndPr/>
        <w:sdtContent>
          <w:r w:rsidR="00F547C1" w:rsidRPr="002809CF">
            <w:rPr>
              <w:rFonts w:ascii="MS Gothic" w:eastAsia="MS Gothic" w:hAnsi="MS Gothic" w:cs="Segoe UI Symbol" w:hint="eastAsia"/>
              <w:b/>
              <w:bCs/>
              <w:sz w:val="22"/>
              <w:szCs w:val="22"/>
            </w:rPr>
            <w:t>☐</w:t>
          </w:r>
        </w:sdtContent>
      </w:sdt>
      <w:r w:rsidR="000D3708" w:rsidRPr="00914F02">
        <w:rPr>
          <w:rFonts w:asciiTheme="minorHAnsi" w:hAnsiTheme="minorHAnsi" w:cstheme="minorHAnsi"/>
          <w:b/>
          <w:sz w:val="22"/>
          <w:szCs w:val="22"/>
        </w:rPr>
        <w:tab/>
      </w:r>
      <w:r w:rsidR="000D3708" w:rsidRPr="00914F02">
        <w:rPr>
          <w:rFonts w:asciiTheme="minorHAnsi" w:hAnsiTheme="minorHAnsi" w:cstheme="minorHAnsi"/>
          <w:sz w:val="22"/>
          <w:szCs w:val="22"/>
        </w:rPr>
        <w:t>Unless indicated on the Facility Layout Map, show and label the nearest occupied structure, indicating and labeling the shortest distance from it to the perimeter of the Area of Operations, unless the distance is greater than 3.1 miles.  If greater than 3.1 miles, so indicate on the map.</w:t>
      </w:r>
    </w:p>
    <w:p w14:paraId="4CA01496" w14:textId="77777777" w:rsidR="00F5660F" w:rsidRPr="00914F02" w:rsidRDefault="00F5660F" w:rsidP="00E85C6F">
      <w:pPr>
        <w:jc w:val="both"/>
        <w:rPr>
          <w:rFonts w:asciiTheme="minorHAnsi" w:hAnsiTheme="minorHAnsi" w:cstheme="minorHAnsi"/>
        </w:rPr>
      </w:pPr>
    </w:p>
    <w:p w14:paraId="3442A9DE" w14:textId="77777777" w:rsidR="006D5720" w:rsidRPr="00914F02" w:rsidRDefault="003D3FC1" w:rsidP="006D5720">
      <w:pPr>
        <w:tabs>
          <w:tab w:val="left" w:pos="720"/>
          <w:tab w:val="left" w:pos="1440"/>
        </w:tabs>
        <w:jc w:val="both"/>
        <w:rPr>
          <w:rFonts w:asciiTheme="minorHAnsi" w:hAnsiTheme="minorHAnsi" w:cstheme="minorHAnsi"/>
          <w:sz w:val="24"/>
          <w:szCs w:val="24"/>
        </w:rPr>
      </w:pPr>
      <w:r w:rsidRPr="00914F02">
        <w:rPr>
          <w:rFonts w:asciiTheme="minorHAnsi" w:hAnsiTheme="minorHAnsi" w:cstheme="minorHAnsi"/>
          <w:b/>
          <w:sz w:val="28"/>
          <w:szCs w:val="28"/>
        </w:rPr>
        <w:t xml:space="preserve">Attachment </w:t>
      </w:r>
      <w:r w:rsidR="00284379" w:rsidRPr="00914F02">
        <w:rPr>
          <w:rFonts w:asciiTheme="minorHAnsi" w:hAnsiTheme="minorHAnsi" w:cstheme="minorHAnsi"/>
          <w:b/>
          <w:sz w:val="28"/>
          <w:szCs w:val="28"/>
        </w:rPr>
        <w:t>#</w:t>
      </w:r>
      <w:r w:rsidR="000A5915" w:rsidRPr="00914F02">
        <w:rPr>
          <w:rFonts w:asciiTheme="minorHAnsi" w:hAnsiTheme="minorHAnsi" w:cstheme="minorHAnsi"/>
          <w:b/>
          <w:sz w:val="28"/>
          <w:szCs w:val="28"/>
        </w:rPr>
        <w:t xml:space="preserve"> 4</w:t>
      </w:r>
      <w:r w:rsidR="006D5720" w:rsidRPr="00914F02">
        <w:rPr>
          <w:rFonts w:asciiTheme="minorHAnsi" w:hAnsiTheme="minorHAnsi" w:cstheme="minorHAnsi"/>
          <w:b/>
          <w:sz w:val="28"/>
          <w:szCs w:val="28"/>
        </w:rPr>
        <w:tab/>
      </w:r>
      <w:r w:rsidR="002F6CA9" w:rsidRPr="00914F02">
        <w:rPr>
          <w:rFonts w:asciiTheme="minorHAnsi" w:hAnsiTheme="minorHAnsi" w:cstheme="minorHAnsi"/>
          <w:b/>
          <w:sz w:val="28"/>
          <w:szCs w:val="28"/>
        </w:rPr>
        <w:t>Public Notice:</w:t>
      </w:r>
      <w:r w:rsidR="002F6CA9" w:rsidRPr="00914F02">
        <w:rPr>
          <w:rFonts w:asciiTheme="minorHAnsi" w:hAnsiTheme="minorHAnsi" w:cstheme="minorHAnsi"/>
        </w:rPr>
        <w:t xml:space="preserve">    </w:t>
      </w:r>
      <w:r w:rsidR="006D5720" w:rsidRPr="00914F02">
        <w:rPr>
          <w:rFonts w:asciiTheme="minorHAnsi" w:hAnsiTheme="minorHAnsi" w:cstheme="minorHAnsi"/>
          <w:sz w:val="24"/>
          <w:szCs w:val="24"/>
        </w:rPr>
        <w:t xml:space="preserve">Documentation that </w:t>
      </w:r>
      <w:r w:rsidR="006D5720" w:rsidRPr="00914F02">
        <w:rPr>
          <w:rFonts w:asciiTheme="minorHAnsi" w:hAnsiTheme="minorHAnsi" w:cstheme="minorHAnsi"/>
          <w:b/>
          <w:sz w:val="24"/>
          <w:szCs w:val="24"/>
        </w:rPr>
        <w:t>public notice</w:t>
      </w:r>
      <w:r w:rsidR="006D5720" w:rsidRPr="00914F02">
        <w:rPr>
          <w:rFonts w:asciiTheme="minorHAnsi" w:hAnsiTheme="minorHAnsi" w:cstheme="minorHAnsi"/>
          <w:sz w:val="24"/>
          <w:szCs w:val="24"/>
        </w:rPr>
        <w:t xml:space="preserve"> has been initiated </w:t>
      </w:r>
    </w:p>
    <w:p w14:paraId="7C7B6849" w14:textId="77777777" w:rsidR="002C25F1" w:rsidRPr="00914F02" w:rsidRDefault="002C25F1" w:rsidP="006D5720">
      <w:pPr>
        <w:tabs>
          <w:tab w:val="left" w:pos="720"/>
          <w:tab w:val="left" w:pos="1440"/>
        </w:tabs>
        <w:jc w:val="both"/>
        <w:rPr>
          <w:rFonts w:asciiTheme="minorHAnsi" w:hAnsiTheme="minorHAnsi" w:cstheme="minorHAnsi"/>
        </w:rPr>
      </w:pPr>
    </w:p>
    <w:p w14:paraId="255CB307" w14:textId="67B02E19" w:rsidR="002F6CA9" w:rsidRPr="00914F02" w:rsidRDefault="005331FB" w:rsidP="00E85C6F">
      <w:pPr>
        <w:ind w:left="900" w:hanging="360"/>
        <w:jc w:val="both"/>
        <w:rPr>
          <w:rFonts w:asciiTheme="minorHAnsi" w:hAnsiTheme="minorHAnsi" w:cstheme="minorHAnsi"/>
          <w:sz w:val="24"/>
          <w:szCs w:val="24"/>
        </w:rPr>
      </w:pPr>
      <w:r w:rsidRPr="00914F02">
        <w:rPr>
          <w:rFonts w:asciiTheme="minorHAnsi" w:hAnsiTheme="minorHAnsi" w:cstheme="minorHAnsi"/>
          <w:b/>
        </w:rPr>
        <w:t xml:space="preserve">1)   </w:t>
      </w:r>
      <w:sdt>
        <w:sdtPr>
          <w:rPr>
            <w:rFonts w:ascii="Segoe UI Symbol" w:hAnsi="Segoe UI Symbol" w:cs="Segoe UI Symbol"/>
            <w:b/>
            <w:bCs/>
            <w:sz w:val="22"/>
            <w:szCs w:val="22"/>
          </w:rPr>
          <w:id w:val="-2101082942"/>
          <w14:checkbox>
            <w14:checked w14:val="0"/>
            <w14:checkedState w14:val="2612" w14:font="MS Gothic"/>
            <w14:uncheckedState w14:val="2610" w14:font="MS Gothic"/>
          </w14:checkbox>
        </w:sdtPr>
        <w:sdtEndPr/>
        <w:sdtContent>
          <w:r w:rsidR="00155C2A" w:rsidRPr="002809CF">
            <w:rPr>
              <w:rFonts w:ascii="MS Gothic" w:eastAsia="MS Gothic" w:hAnsi="MS Gothic" w:cs="Segoe UI Symbol" w:hint="eastAsia"/>
              <w:b/>
              <w:bCs/>
              <w:sz w:val="22"/>
              <w:szCs w:val="22"/>
            </w:rPr>
            <w:t>☐</w:t>
          </w:r>
        </w:sdtContent>
      </w:sdt>
      <w:r w:rsidR="002C25F1" w:rsidRPr="00914F02">
        <w:rPr>
          <w:rFonts w:asciiTheme="minorHAnsi" w:hAnsiTheme="minorHAnsi" w:cstheme="minorHAnsi"/>
          <w:b/>
        </w:rPr>
        <w:t xml:space="preserve">  </w:t>
      </w:r>
      <w:r w:rsidR="002C25F1" w:rsidRPr="00914F02">
        <w:rPr>
          <w:rFonts w:asciiTheme="minorHAnsi" w:hAnsiTheme="minorHAnsi" w:cstheme="minorHAnsi"/>
        </w:rPr>
        <w:t>Include the General Posting of Notice-Certification including location of posted notice along with the posted sample; date of posting, and name of person posting the notice</w:t>
      </w:r>
      <w:r w:rsidR="006E021F" w:rsidRPr="00914F02">
        <w:rPr>
          <w:rFonts w:asciiTheme="minorHAnsi" w:hAnsiTheme="minorHAnsi" w:cstheme="minorHAnsi"/>
        </w:rPr>
        <w:t>.</w:t>
      </w:r>
      <w:r w:rsidR="002C25F1" w:rsidRPr="00914F02">
        <w:rPr>
          <w:rFonts w:asciiTheme="minorHAnsi" w:hAnsiTheme="minorHAnsi" w:cstheme="minorHAnsi"/>
        </w:rPr>
        <w:t xml:space="preserve">  </w:t>
      </w:r>
      <w:r w:rsidRPr="00914F02">
        <w:rPr>
          <w:rFonts w:asciiTheme="minorHAnsi" w:hAnsiTheme="minorHAnsi" w:cstheme="minorHAnsi"/>
        </w:rPr>
        <w:t xml:space="preserve">Additionally, </w:t>
      </w:r>
      <w:r w:rsidR="006E021F" w:rsidRPr="00914F02">
        <w:rPr>
          <w:rFonts w:asciiTheme="minorHAnsi" w:hAnsiTheme="minorHAnsi" w:cstheme="minorHAnsi"/>
        </w:rPr>
        <w:t>provide a verbal description the posting location</w:t>
      </w:r>
      <w:r w:rsidRPr="00914F02">
        <w:rPr>
          <w:rFonts w:asciiTheme="minorHAnsi" w:hAnsiTheme="minorHAnsi" w:cstheme="minorHAnsi"/>
        </w:rPr>
        <w:t>.</w:t>
      </w:r>
      <w:r w:rsidR="008108B9" w:rsidRPr="00914F02">
        <w:rPr>
          <w:rFonts w:asciiTheme="minorHAnsi" w:hAnsiTheme="minorHAnsi" w:cstheme="minorHAnsi"/>
        </w:rPr>
        <w:t xml:space="preserve">  The posting at the facility </w:t>
      </w:r>
      <w:r w:rsidR="008108B9" w:rsidRPr="00914F02">
        <w:rPr>
          <w:rFonts w:asciiTheme="minorHAnsi" w:hAnsiTheme="minorHAnsi" w:cstheme="minorHAnsi"/>
          <w:b/>
        </w:rPr>
        <w:t>must be readable by the public from the nearest public road without trespassing on private property</w:t>
      </w:r>
      <w:r w:rsidR="008108B9" w:rsidRPr="00914F02">
        <w:rPr>
          <w:rFonts w:asciiTheme="minorHAnsi" w:hAnsiTheme="minorHAnsi" w:cstheme="minorHAnsi"/>
        </w:rPr>
        <w:t>.  Do not post it behind a locked gate or on the haul road inside private property.</w:t>
      </w:r>
    </w:p>
    <w:p w14:paraId="704CECC8" w14:textId="77777777" w:rsidR="001F036D" w:rsidRPr="00914F02" w:rsidRDefault="001F036D" w:rsidP="00284379">
      <w:pPr>
        <w:pStyle w:val="BodyTextIndent"/>
        <w:spacing w:line="240" w:lineRule="auto"/>
        <w:ind w:left="900" w:hanging="360"/>
        <w:jc w:val="both"/>
        <w:rPr>
          <w:rFonts w:asciiTheme="minorHAnsi" w:hAnsiTheme="minorHAnsi" w:cstheme="minorHAnsi"/>
          <w:sz w:val="16"/>
          <w:szCs w:val="16"/>
        </w:rPr>
      </w:pPr>
    </w:p>
    <w:p w14:paraId="52249B4F" w14:textId="77777777" w:rsidR="002F6CA9" w:rsidRPr="00914F02" w:rsidRDefault="002F6CA9" w:rsidP="002F6CA9">
      <w:pPr>
        <w:pStyle w:val="BodyTextIndent"/>
        <w:tabs>
          <w:tab w:val="left" w:pos="720"/>
          <w:tab w:val="left" w:pos="900"/>
          <w:tab w:val="left" w:pos="990"/>
        </w:tabs>
        <w:spacing w:line="240" w:lineRule="auto"/>
        <w:ind w:left="990" w:hanging="900"/>
        <w:jc w:val="both"/>
        <w:rPr>
          <w:rFonts w:asciiTheme="minorHAnsi" w:hAnsiTheme="minorHAnsi" w:cstheme="minorHAnsi"/>
          <w:b/>
          <w:sz w:val="28"/>
          <w:szCs w:val="28"/>
        </w:rPr>
      </w:pPr>
      <w:r w:rsidRPr="00914F02">
        <w:rPr>
          <w:rFonts w:asciiTheme="minorHAnsi" w:hAnsiTheme="minorHAnsi" w:cstheme="minorHAnsi"/>
          <w:b/>
          <w:sz w:val="28"/>
          <w:szCs w:val="28"/>
        </w:rPr>
        <w:t xml:space="preserve">Attachment </w:t>
      </w:r>
      <w:r w:rsidR="00284379" w:rsidRPr="00914F02">
        <w:rPr>
          <w:rFonts w:asciiTheme="minorHAnsi" w:hAnsiTheme="minorHAnsi" w:cstheme="minorHAnsi"/>
          <w:b/>
          <w:sz w:val="28"/>
          <w:szCs w:val="28"/>
        </w:rPr>
        <w:t>#</w:t>
      </w:r>
      <w:r w:rsidR="00283B66" w:rsidRPr="00914F02">
        <w:rPr>
          <w:rFonts w:asciiTheme="minorHAnsi" w:hAnsiTheme="minorHAnsi" w:cstheme="minorHAnsi"/>
          <w:b/>
          <w:sz w:val="28"/>
          <w:szCs w:val="28"/>
        </w:rPr>
        <w:t>5</w:t>
      </w:r>
      <w:r w:rsidR="00284379" w:rsidRPr="00914F02">
        <w:rPr>
          <w:rFonts w:asciiTheme="minorHAnsi" w:hAnsiTheme="minorHAnsi" w:cstheme="minorHAnsi"/>
          <w:b/>
          <w:sz w:val="28"/>
          <w:szCs w:val="28"/>
        </w:rPr>
        <w:tab/>
      </w:r>
      <w:r w:rsidRPr="00914F02">
        <w:rPr>
          <w:rFonts w:asciiTheme="minorHAnsi" w:hAnsiTheme="minorHAnsi" w:cstheme="minorHAnsi"/>
          <w:b/>
          <w:sz w:val="28"/>
          <w:szCs w:val="28"/>
        </w:rPr>
        <w:t>Certification:</w:t>
      </w:r>
    </w:p>
    <w:p w14:paraId="6166F9D8" w14:textId="77777777" w:rsidR="002F6CA9" w:rsidRPr="00914F02" w:rsidRDefault="002F6CA9" w:rsidP="002F6CA9">
      <w:pPr>
        <w:pStyle w:val="BodyTextIndent"/>
        <w:tabs>
          <w:tab w:val="left" w:pos="720"/>
          <w:tab w:val="left" w:pos="900"/>
          <w:tab w:val="left" w:pos="990"/>
        </w:tabs>
        <w:spacing w:line="240" w:lineRule="auto"/>
        <w:ind w:left="990" w:hanging="900"/>
        <w:jc w:val="both"/>
        <w:rPr>
          <w:rFonts w:asciiTheme="minorHAnsi" w:hAnsiTheme="minorHAnsi" w:cstheme="minorHAnsi"/>
          <w:b/>
        </w:rPr>
      </w:pPr>
      <w:r w:rsidRPr="00914F02">
        <w:rPr>
          <w:rFonts w:asciiTheme="minorHAnsi" w:hAnsiTheme="minorHAnsi" w:cstheme="minorHAnsi"/>
          <w:b/>
        </w:rPr>
        <w:tab/>
      </w:r>
      <w:r w:rsidRPr="00914F02">
        <w:rPr>
          <w:rFonts w:asciiTheme="minorHAnsi" w:hAnsiTheme="minorHAnsi" w:cstheme="minorHAnsi"/>
          <w:b/>
        </w:rPr>
        <w:tab/>
      </w:r>
    </w:p>
    <w:p w14:paraId="468BACA2" w14:textId="0390BC62" w:rsidR="007B6036" w:rsidRPr="00914F02" w:rsidRDefault="009371A8" w:rsidP="00E85C6F">
      <w:pPr>
        <w:pStyle w:val="BodyTextIndent"/>
        <w:spacing w:line="240" w:lineRule="auto"/>
        <w:ind w:left="990" w:hanging="450"/>
        <w:rPr>
          <w:rFonts w:asciiTheme="minorHAnsi" w:hAnsiTheme="minorHAnsi" w:cstheme="minorHAnsi"/>
        </w:rPr>
      </w:pPr>
      <w:sdt>
        <w:sdtPr>
          <w:rPr>
            <w:rFonts w:ascii="Segoe UI Symbol" w:hAnsi="Segoe UI Symbol" w:cs="Segoe UI Symbol"/>
            <w:b/>
            <w:bCs/>
            <w:sz w:val="22"/>
            <w:szCs w:val="22"/>
          </w:rPr>
          <w:id w:val="-614976013"/>
          <w14:checkbox>
            <w14:checked w14:val="0"/>
            <w14:checkedState w14:val="2612" w14:font="MS Gothic"/>
            <w14:uncheckedState w14:val="2610" w14:font="MS Gothic"/>
          </w14:checkbox>
        </w:sdtPr>
        <w:sdtEndPr/>
        <w:sdtContent>
          <w:r w:rsidR="00155C2A" w:rsidRPr="002809CF">
            <w:rPr>
              <w:rFonts w:ascii="MS Gothic" w:eastAsia="MS Gothic" w:hAnsi="MS Gothic" w:cs="Segoe UI Symbol" w:hint="eastAsia"/>
              <w:b/>
              <w:bCs/>
              <w:sz w:val="22"/>
              <w:szCs w:val="22"/>
            </w:rPr>
            <w:t>☐</w:t>
          </w:r>
        </w:sdtContent>
      </w:sdt>
      <w:r w:rsidR="0087072E" w:rsidRPr="00914F02">
        <w:rPr>
          <w:rFonts w:asciiTheme="minorHAnsi" w:hAnsiTheme="minorHAnsi" w:cstheme="minorHAnsi"/>
          <w:b/>
        </w:rPr>
        <w:t xml:space="preserve">  </w:t>
      </w:r>
      <w:r w:rsidR="00A126C6" w:rsidRPr="00914F02">
        <w:rPr>
          <w:rFonts w:asciiTheme="minorHAnsi" w:hAnsiTheme="minorHAnsi" w:cstheme="minorHAnsi"/>
        </w:rPr>
        <w:t xml:space="preserve">Certification by the Facility’s owner or operator, or authorized representative before a notary public that </w:t>
      </w:r>
      <w:proofErr w:type="gramStart"/>
      <w:r w:rsidR="00A126C6" w:rsidRPr="00914F02">
        <w:rPr>
          <w:rFonts w:asciiTheme="minorHAnsi" w:hAnsiTheme="minorHAnsi" w:cstheme="minorHAnsi"/>
        </w:rPr>
        <w:t>all of</w:t>
      </w:r>
      <w:proofErr w:type="gramEnd"/>
      <w:r w:rsidR="00A126C6" w:rsidRPr="00914F02">
        <w:rPr>
          <w:rFonts w:asciiTheme="minorHAnsi" w:hAnsiTheme="minorHAnsi" w:cstheme="minorHAnsi"/>
        </w:rPr>
        <w:t xml:space="preserve"> the information included in the registration form is true and complete to the best of his or her knowledge (see attached copy in Part </w:t>
      </w:r>
      <w:r w:rsidR="00D577C0" w:rsidRPr="00914F02">
        <w:rPr>
          <w:rFonts w:asciiTheme="minorHAnsi" w:hAnsiTheme="minorHAnsi" w:cstheme="minorHAnsi"/>
        </w:rPr>
        <w:t xml:space="preserve">X </w:t>
      </w:r>
      <w:r w:rsidR="00A126C6" w:rsidRPr="00914F02">
        <w:rPr>
          <w:rFonts w:asciiTheme="minorHAnsi" w:hAnsiTheme="minorHAnsi" w:cstheme="minorHAnsi"/>
        </w:rPr>
        <w:t>of this registration form).</w:t>
      </w:r>
    </w:p>
    <w:p w14:paraId="776AA288" w14:textId="77777777" w:rsidR="007B6036" w:rsidRPr="00914F02" w:rsidRDefault="007B6036" w:rsidP="00914F02">
      <w:pPr>
        <w:pStyle w:val="Heading1"/>
      </w:pPr>
      <w:r w:rsidRPr="00914F02">
        <w:br w:type="page"/>
      </w:r>
      <w:r w:rsidRPr="00914F02">
        <w:lastRenderedPageBreak/>
        <w:t>VII</w:t>
      </w:r>
      <w:r w:rsidR="00492BC4" w:rsidRPr="00914F02">
        <w:tab/>
        <w:t xml:space="preserve"> Operating</w:t>
      </w:r>
      <w:r w:rsidRPr="00914F02">
        <w:t xml:space="preserve"> Requirements for Portable Sources Relocating under Regular NSR Permits</w:t>
      </w:r>
    </w:p>
    <w:p w14:paraId="44BB8451" w14:textId="77777777" w:rsidR="007B6036" w:rsidRPr="00914F02" w:rsidRDefault="007B6036" w:rsidP="007B6036">
      <w:pPr>
        <w:jc w:val="both"/>
        <w:rPr>
          <w:rFonts w:asciiTheme="minorHAnsi" w:hAnsiTheme="minorHAnsi" w:cstheme="minorHAnsi"/>
          <w:sz w:val="24"/>
          <w:szCs w:val="24"/>
        </w:rPr>
      </w:pPr>
    </w:p>
    <w:p w14:paraId="68D002DF" w14:textId="77777777" w:rsidR="00FF455F" w:rsidRPr="00914F02" w:rsidRDefault="00FF455F" w:rsidP="00FF455F">
      <w:pPr>
        <w:jc w:val="both"/>
        <w:rPr>
          <w:rFonts w:asciiTheme="minorHAnsi" w:hAnsiTheme="minorHAnsi" w:cstheme="minorHAnsi"/>
          <w:sz w:val="24"/>
          <w:szCs w:val="24"/>
        </w:rPr>
      </w:pPr>
      <w:r w:rsidRPr="00914F02">
        <w:rPr>
          <w:rFonts w:asciiTheme="minorHAnsi" w:hAnsiTheme="minorHAnsi" w:cstheme="minorHAnsi"/>
          <w:sz w:val="24"/>
          <w:szCs w:val="24"/>
        </w:rPr>
        <w:t>A portable source may be relocated as provide</w:t>
      </w:r>
      <w:r w:rsidR="0050350A" w:rsidRPr="00914F02">
        <w:rPr>
          <w:rFonts w:asciiTheme="minorHAnsi" w:hAnsiTheme="minorHAnsi" w:cstheme="minorHAnsi"/>
          <w:sz w:val="24"/>
          <w:szCs w:val="24"/>
        </w:rPr>
        <w:t>d</w:t>
      </w:r>
      <w:r w:rsidRPr="00914F02">
        <w:rPr>
          <w:rFonts w:asciiTheme="minorHAnsi" w:hAnsiTheme="minorHAnsi" w:cstheme="minorHAnsi"/>
          <w:sz w:val="24"/>
          <w:szCs w:val="24"/>
        </w:rPr>
        <w:t xml:space="preserve"> under 20.2.72.202.D NMAC, “Portable Source Relocation”.  20.2.72.202.D.3.c NMAC requires “The Department shall not approve the relocation if it would result in exceedances of any NAAQS </w:t>
      </w:r>
      <w:r w:rsidR="0050350A" w:rsidRPr="00914F02">
        <w:rPr>
          <w:rFonts w:asciiTheme="minorHAnsi" w:hAnsiTheme="minorHAnsi" w:cstheme="minorHAnsi"/>
          <w:sz w:val="24"/>
          <w:szCs w:val="24"/>
        </w:rPr>
        <w:t>or NMAAQS at the new location;</w:t>
      </w:r>
      <w:r w:rsidRPr="00914F02">
        <w:rPr>
          <w:rFonts w:asciiTheme="minorHAnsi" w:hAnsiTheme="minorHAnsi" w:cstheme="minorHAnsi"/>
          <w:sz w:val="24"/>
          <w:szCs w:val="24"/>
        </w:rPr>
        <w:t>”</w:t>
      </w:r>
    </w:p>
    <w:p w14:paraId="0F0B10FD" w14:textId="77777777" w:rsidR="00FF455F" w:rsidRPr="00914F02" w:rsidRDefault="00FF455F" w:rsidP="00FF455F">
      <w:pPr>
        <w:jc w:val="both"/>
        <w:rPr>
          <w:rFonts w:asciiTheme="minorHAnsi" w:hAnsiTheme="minorHAnsi" w:cstheme="minorHAnsi"/>
          <w:sz w:val="24"/>
          <w:szCs w:val="24"/>
        </w:rPr>
      </w:pPr>
    </w:p>
    <w:p w14:paraId="36976392" w14:textId="77777777" w:rsidR="00FF455F" w:rsidRPr="00914F02" w:rsidRDefault="00FF455F" w:rsidP="00FF455F">
      <w:pPr>
        <w:jc w:val="both"/>
        <w:rPr>
          <w:rFonts w:asciiTheme="minorHAnsi" w:hAnsiTheme="minorHAnsi" w:cstheme="minorHAnsi"/>
          <w:sz w:val="24"/>
          <w:szCs w:val="24"/>
        </w:rPr>
      </w:pPr>
      <w:r w:rsidRPr="00914F02">
        <w:rPr>
          <w:rFonts w:asciiTheme="minorHAnsi" w:hAnsiTheme="minorHAnsi" w:cstheme="minorHAnsi"/>
          <w:sz w:val="24"/>
          <w:szCs w:val="24"/>
        </w:rPr>
        <w:t>The only way the Department can ensure this 202.D.3.c requirement is met is through modeling.  This requirement may be met in the following ways</w:t>
      </w:r>
      <w:r w:rsidR="005730DE" w:rsidRPr="00914F02">
        <w:rPr>
          <w:rFonts w:asciiTheme="minorHAnsi" w:hAnsiTheme="minorHAnsi" w:cstheme="minorHAnsi"/>
          <w:sz w:val="24"/>
          <w:szCs w:val="24"/>
        </w:rPr>
        <w:t xml:space="preserve"> (Check which way this facility will demonstrate compliance)</w:t>
      </w:r>
      <w:r w:rsidRPr="00914F02">
        <w:rPr>
          <w:rFonts w:asciiTheme="minorHAnsi" w:hAnsiTheme="minorHAnsi" w:cstheme="minorHAnsi"/>
          <w:sz w:val="24"/>
          <w:szCs w:val="24"/>
        </w:rPr>
        <w:t>:</w:t>
      </w:r>
    </w:p>
    <w:p w14:paraId="68D3B194" w14:textId="77777777" w:rsidR="00FF455F" w:rsidRPr="00914F02" w:rsidRDefault="00FF455F" w:rsidP="00FF455F">
      <w:pPr>
        <w:jc w:val="both"/>
        <w:rPr>
          <w:rFonts w:asciiTheme="minorHAnsi" w:hAnsiTheme="minorHAnsi" w:cstheme="minorHAnsi"/>
          <w:sz w:val="24"/>
          <w:szCs w:val="24"/>
        </w:rPr>
      </w:pPr>
    </w:p>
    <w:p w14:paraId="1C5056EE" w14:textId="190AC1BE" w:rsidR="00FF455F" w:rsidRPr="00914F02" w:rsidRDefault="009371A8" w:rsidP="0050350A">
      <w:pPr>
        <w:numPr>
          <w:ilvl w:val="0"/>
          <w:numId w:val="32"/>
        </w:numPr>
        <w:jc w:val="both"/>
        <w:rPr>
          <w:rFonts w:asciiTheme="minorHAnsi" w:hAnsiTheme="minorHAnsi" w:cstheme="minorHAnsi"/>
          <w:sz w:val="24"/>
          <w:szCs w:val="24"/>
        </w:rPr>
      </w:pPr>
      <w:sdt>
        <w:sdtPr>
          <w:rPr>
            <w:rFonts w:asciiTheme="minorHAnsi" w:hAnsiTheme="minorHAnsi" w:cstheme="minorHAnsi"/>
            <w:b/>
            <w:sz w:val="24"/>
            <w:szCs w:val="24"/>
          </w:rPr>
          <w:id w:val="1872260414"/>
          <w14:checkbox>
            <w14:checked w14:val="0"/>
            <w14:checkedState w14:val="2612" w14:font="MS Gothic"/>
            <w14:uncheckedState w14:val="2610" w14:font="MS Gothic"/>
          </w14:checkbox>
        </w:sdtPr>
        <w:sdtEndPr/>
        <w:sdtContent>
          <w:r w:rsidR="00155C2A">
            <w:rPr>
              <w:rFonts w:ascii="MS Gothic" w:eastAsia="MS Gothic" w:hAnsi="MS Gothic" w:cstheme="minorHAnsi" w:hint="eastAsia"/>
              <w:b/>
              <w:sz w:val="24"/>
              <w:szCs w:val="24"/>
            </w:rPr>
            <w:t>☐</w:t>
          </w:r>
        </w:sdtContent>
      </w:sdt>
      <w:r w:rsidR="00492BC4" w:rsidRPr="00914F02">
        <w:rPr>
          <w:rFonts w:asciiTheme="minorHAnsi" w:hAnsiTheme="minorHAnsi" w:cstheme="minorHAnsi"/>
          <w:b/>
          <w:sz w:val="24"/>
          <w:szCs w:val="24"/>
        </w:rPr>
        <w:t xml:space="preserve"> Permitted</w:t>
      </w:r>
      <w:r w:rsidR="0050350A" w:rsidRPr="00914F02">
        <w:rPr>
          <w:rFonts w:asciiTheme="minorHAnsi" w:hAnsiTheme="minorHAnsi" w:cstheme="minorHAnsi"/>
          <w:b/>
          <w:sz w:val="24"/>
          <w:szCs w:val="24"/>
        </w:rPr>
        <w:t xml:space="preserve"> Relocation Set-Back</w:t>
      </w:r>
      <w:r w:rsidR="0050350A" w:rsidRPr="00914F02">
        <w:rPr>
          <w:rFonts w:asciiTheme="minorHAnsi" w:hAnsiTheme="minorHAnsi" w:cstheme="minorHAnsi"/>
          <w:sz w:val="24"/>
          <w:szCs w:val="24"/>
        </w:rPr>
        <w:t xml:space="preserve">:  </w:t>
      </w:r>
      <w:r w:rsidR="00FF455F" w:rsidRPr="00914F02">
        <w:rPr>
          <w:rFonts w:asciiTheme="minorHAnsi" w:hAnsiTheme="minorHAnsi" w:cstheme="minorHAnsi"/>
          <w:sz w:val="24"/>
          <w:szCs w:val="24"/>
        </w:rPr>
        <w:t>If both initial site modeling and relocation set back modeling was performed</w:t>
      </w:r>
      <w:r w:rsidR="0050350A" w:rsidRPr="00914F02">
        <w:rPr>
          <w:rFonts w:asciiTheme="minorHAnsi" w:hAnsiTheme="minorHAnsi" w:cstheme="minorHAnsi"/>
          <w:sz w:val="24"/>
          <w:szCs w:val="24"/>
        </w:rPr>
        <w:t xml:space="preserve"> in the past and a condition was put into the permit establishing a minimum setback upon relocation, then, if the proposed location meets this setback, the facility meets the NAAQS and the NMAAQS at the proposed location.</w:t>
      </w:r>
    </w:p>
    <w:p w14:paraId="5123ABF8" w14:textId="77777777" w:rsidR="005730DE" w:rsidRPr="00914F02" w:rsidRDefault="005730DE" w:rsidP="005730DE">
      <w:pPr>
        <w:ind w:left="750"/>
        <w:jc w:val="both"/>
        <w:rPr>
          <w:rFonts w:asciiTheme="minorHAnsi" w:hAnsiTheme="minorHAnsi" w:cstheme="minorHAnsi"/>
          <w:sz w:val="24"/>
          <w:szCs w:val="24"/>
        </w:rPr>
      </w:pPr>
    </w:p>
    <w:p w14:paraId="60893C2F" w14:textId="77777777" w:rsidR="0050350A" w:rsidRPr="00914F02" w:rsidRDefault="004E1792" w:rsidP="0050350A">
      <w:pPr>
        <w:numPr>
          <w:ilvl w:val="0"/>
          <w:numId w:val="32"/>
        </w:numPr>
        <w:jc w:val="both"/>
        <w:rPr>
          <w:rFonts w:asciiTheme="minorHAnsi" w:hAnsiTheme="minorHAnsi" w:cstheme="minorHAnsi"/>
          <w:sz w:val="24"/>
          <w:szCs w:val="24"/>
        </w:rPr>
      </w:pPr>
      <w:r w:rsidRPr="00914F02">
        <w:rPr>
          <w:rFonts w:asciiTheme="minorHAnsi" w:hAnsiTheme="minorHAnsi" w:cstheme="minorHAnsi"/>
          <w:b/>
          <w:sz w:val="24"/>
          <w:szCs w:val="24"/>
        </w:rPr>
        <w:t>Modeling at the proposed location</w:t>
      </w:r>
      <w:r w:rsidRPr="00914F02">
        <w:rPr>
          <w:rFonts w:asciiTheme="minorHAnsi" w:hAnsiTheme="minorHAnsi" w:cstheme="minorHAnsi"/>
          <w:sz w:val="24"/>
          <w:szCs w:val="24"/>
        </w:rPr>
        <w:t>:  Compliance with the NAAQS and NMAAQS can be demonstrated at the proposed location in one of the following ways:</w:t>
      </w:r>
    </w:p>
    <w:p w14:paraId="0BD6B0EB" w14:textId="5393C5E2" w:rsidR="004E1792" w:rsidRPr="00914F02" w:rsidRDefault="009371A8" w:rsidP="004E1792">
      <w:pPr>
        <w:numPr>
          <w:ilvl w:val="1"/>
          <w:numId w:val="32"/>
        </w:numPr>
        <w:jc w:val="both"/>
        <w:rPr>
          <w:rFonts w:asciiTheme="minorHAnsi" w:hAnsiTheme="minorHAnsi" w:cstheme="minorHAnsi"/>
          <w:sz w:val="24"/>
          <w:szCs w:val="24"/>
        </w:rPr>
      </w:pPr>
      <w:sdt>
        <w:sdtPr>
          <w:rPr>
            <w:rFonts w:ascii="Segoe UI Symbol" w:hAnsi="Segoe UI Symbol" w:cs="Segoe UI Symbol"/>
            <w:b/>
            <w:bCs/>
            <w:sz w:val="22"/>
            <w:szCs w:val="22"/>
          </w:rPr>
          <w:id w:val="1641233171"/>
          <w14:checkbox>
            <w14:checked w14:val="0"/>
            <w14:checkedState w14:val="2612" w14:font="MS Gothic"/>
            <w14:uncheckedState w14:val="2610" w14:font="MS Gothic"/>
          </w14:checkbox>
        </w:sdtPr>
        <w:sdtEndPr/>
        <w:sdtContent>
          <w:r w:rsidR="00155C2A" w:rsidRPr="002809CF">
            <w:rPr>
              <w:rFonts w:ascii="MS Gothic" w:eastAsia="MS Gothic" w:hAnsi="MS Gothic" w:cs="Segoe UI Symbol" w:hint="eastAsia"/>
              <w:b/>
              <w:bCs/>
              <w:sz w:val="22"/>
              <w:szCs w:val="22"/>
            </w:rPr>
            <w:t>☐</w:t>
          </w:r>
        </w:sdtContent>
      </w:sdt>
      <w:r w:rsidR="00C40D6C" w:rsidRPr="00C40D6C">
        <w:rPr>
          <w:rFonts w:asciiTheme="minorHAnsi" w:hAnsiTheme="minorHAnsi" w:cstheme="minorHAnsi"/>
          <w:b/>
          <w:sz w:val="24"/>
          <w:szCs w:val="24"/>
        </w:rPr>
        <w:t xml:space="preserve"> </w:t>
      </w:r>
      <w:r w:rsidR="00492BC4" w:rsidRPr="00914F02">
        <w:rPr>
          <w:rFonts w:asciiTheme="minorHAnsi" w:hAnsiTheme="minorHAnsi" w:cstheme="minorHAnsi"/>
          <w:b/>
          <w:sz w:val="24"/>
          <w:szCs w:val="24"/>
        </w:rPr>
        <w:t>Submittal</w:t>
      </w:r>
      <w:r w:rsidR="004E1792" w:rsidRPr="00914F02">
        <w:rPr>
          <w:rFonts w:asciiTheme="minorHAnsi" w:hAnsiTheme="minorHAnsi" w:cstheme="minorHAnsi"/>
          <w:sz w:val="24"/>
          <w:szCs w:val="24"/>
        </w:rPr>
        <w:t xml:space="preserve"> of site</w:t>
      </w:r>
      <w:r w:rsidR="00BA471F">
        <w:rPr>
          <w:rFonts w:asciiTheme="minorHAnsi" w:hAnsiTheme="minorHAnsi" w:cstheme="minorHAnsi"/>
          <w:sz w:val="24"/>
          <w:szCs w:val="24"/>
        </w:rPr>
        <w:t>-</w:t>
      </w:r>
      <w:r w:rsidR="004E1792" w:rsidRPr="00914F02">
        <w:rPr>
          <w:rFonts w:asciiTheme="minorHAnsi" w:hAnsiTheme="minorHAnsi" w:cstheme="minorHAnsi"/>
          <w:sz w:val="24"/>
          <w:szCs w:val="24"/>
        </w:rPr>
        <w:t xml:space="preserve">specific </w:t>
      </w:r>
      <w:r w:rsidR="004E1792" w:rsidRPr="00914F02">
        <w:rPr>
          <w:rFonts w:asciiTheme="minorHAnsi" w:hAnsiTheme="minorHAnsi" w:cstheme="minorHAnsi"/>
          <w:b/>
          <w:sz w:val="24"/>
          <w:szCs w:val="24"/>
        </w:rPr>
        <w:t>air dispersion modeling</w:t>
      </w:r>
      <w:r w:rsidR="004E1792" w:rsidRPr="00914F02">
        <w:rPr>
          <w:rFonts w:asciiTheme="minorHAnsi" w:hAnsiTheme="minorHAnsi" w:cstheme="minorHAnsi"/>
          <w:sz w:val="24"/>
          <w:szCs w:val="24"/>
        </w:rPr>
        <w:t xml:space="preserve"> for the proposed site</w:t>
      </w:r>
    </w:p>
    <w:p w14:paraId="464DD2AE" w14:textId="77777777" w:rsidR="004E1792" w:rsidRPr="00914F02" w:rsidRDefault="009371A8" w:rsidP="004E1792">
      <w:pPr>
        <w:numPr>
          <w:ilvl w:val="1"/>
          <w:numId w:val="32"/>
        </w:numPr>
        <w:jc w:val="both"/>
        <w:rPr>
          <w:rFonts w:asciiTheme="minorHAnsi" w:hAnsiTheme="minorHAnsi" w:cstheme="minorHAnsi"/>
          <w:sz w:val="24"/>
          <w:szCs w:val="24"/>
        </w:rPr>
      </w:pPr>
      <w:sdt>
        <w:sdtPr>
          <w:rPr>
            <w:rFonts w:asciiTheme="minorHAnsi" w:hAnsiTheme="minorHAnsi" w:cstheme="minorHAnsi"/>
            <w:b/>
            <w:sz w:val="24"/>
            <w:szCs w:val="24"/>
          </w:rPr>
          <w:id w:val="-1194760276"/>
          <w14:checkbox>
            <w14:checked w14:val="0"/>
            <w14:checkedState w14:val="2612" w14:font="MS Gothic"/>
            <w14:uncheckedState w14:val="2610" w14:font="MS Gothic"/>
          </w14:checkbox>
        </w:sdtPr>
        <w:sdtEndPr/>
        <w:sdtContent>
          <w:r w:rsidR="00BF7A7D" w:rsidRPr="00914F02">
            <w:rPr>
              <w:rFonts w:ascii="Segoe UI Symbol" w:eastAsia="MS Gothic" w:hAnsi="Segoe UI Symbol" w:cs="Segoe UI Symbol"/>
              <w:b/>
              <w:sz w:val="24"/>
              <w:szCs w:val="24"/>
            </w:rPr>
            <w:t>☐</w:t>
          </w:r>
        </w:sdtContent>
      </w:sdt>
      <w:r w:rsidR="00492BC4" w:rsidRPr="00914F02">
        <w:rPr>
          <w:rFonts w:asciiTheme="minorHAnsi" w:hAnsiTheme="minorHAnsi" w:cstheme="minorHAnsi"/>
          <w:b/>
          <w:sz w:val="24"/>
          <w:szCs w:val="24"/>
        </w:rPr>
        <w:t xml:space="preserve"> A</w:t>
      </w:r>
      <w:r w:rsidR="004E1792" w:rsidRPr="00914F02">
        <w:rPr>
          <w:rFonts w:asciiTheme="minorHAnsi" w:hAnsiTheme="minorHAnsi" w:cstheme="minorHAnsi"/>
          <w:sz w:val="24"/>
          <w:szCs w:val="24"/>
        </w:rPr>
        <w:t xml:space="preserve"> written approved </w:t>
      </w:r>
      <w:r w:rsidR="004E1792" w:rsidRPr="00914F02">
        <w:rPr>
          <w:rFonts w:asciiTheme="minorHAnsi" w:hAnsiTheme="minorHAnsi" w:cstheme="minorHAnsi"/>
          <w:b/>
          <w:sz w:val="24"/>
          <w:szCs w:val="24"/>
        </w:rPr>
        <w:t>modeling waiver</w:t>
      </w:r>
      <w:r w:rsidR="004E1792" w:rsidRPr="00914F02">
        <w:rPr>
          <w:rFonts w:asciiTheme="minorHAnsi" w:hAnsiTheme="minorHAnsi" w:cstheme="minorHAnsi"/>
          <w:sz w:val="24"/>
          <w:szCs w:val="24"/>
        </w:rPr>
        <w:t xml:space="preserve"> for the proposed site</w:t>
      </w:r>
    </w:p>
    <w:p w14:paraId="3298369A" w14:textId="77777777" w:rsidR="004E1792" w:rsidRPr="00914F02" w:rsidRDefault="009371A8" w:rsidP="004E1792">
      <w:pPr>
        <w:numPr>
          <w:ilvl w:val="1"/>
          <w:numId w:val="32"/>
        </w:numPr>
        <w:jc w:val="both"/>
        <w:rPr>
          <w:rFonts w:asciiTheme="minorHAnsi" w:hAnsiTheme="minorHAnsi" w:cstheme="minorHAnsi"/>
          <w:sz w:val="24"/>
          <w:szCs w:val="24"/>
        </w:rPr>
      </w:pPr>
      <w:sdt>
        <w:sdtPr>
          <w:rPr>
            <w:rFonts w:asciiTheme="minorHAnsi" w:hAnsiTheme="minorHAnsi" w:cstheme="minorHAnsi"/>
            <w:b/>
            <w:sz w:val="24"/>
            <w:szCs w:val="24"/>
          </w:rPr>
          <w:id w:val="2050718238"/>
          <w14:checkbox>
            <w14:checked w14:val="0"/>
            <w14:checkedState w14:val="2612" w14:font="MS Gothic"/>
            <w14:uncheckedState w14:val="2610" w14:font="MS Gothic"/>
          </w14:checkbox>
        </w:sdtPr>
        <w:sdtEndPr/>
        <w:sdtContent>
          <w:r w:rsidR="00BF7A7D" w:rsidRPr="00914F02">
            <w:rPr>
              <w:rFonts w:ascii="Segoe UI Symbol" w:eastAsia="MS Gothic" w:hAnsi="Segoe UI Symbol" w:cs="Segoe UI Symbol"/>
              <w:b/>
              <w:sz w:val="24"/>
              <w:szCs w:val="24"/>
            </w:rPr>
            <w:t>☐</w:t>
          </w:r>
        </w:sdtContent>
      </w:sdt>
      <w:r w:rsidR="00492BC4" w:rsidRPr="00914F02">
        <w:rPr>
          <w:rFonts w:asciiTheme="minorHAnsi" w:hAnsiTheme="minorHAnsi" w:cstheme="minorHAnsi"/>
          <w:b/>
          <w:sz w:val="24"/>
          <w:szCs w:val="24"/>
        </w:rPr>
        <w:t xml:space="preserve"> Certification</w:t>
      </w:r>
      <w:r w:rsidR="004E1792" w:rsidRPr="00914F02">
        <w:rPr>
          <w:rFonts w:asciiTheme="minorHAnsi" w:hAnsiTheme="minorHAnsi" w:cstheme="minorHAnsi"/>
          <w:sz w:val="24"/>
          <w:szCs w:val="24"/>
        </w:rPr>
        <w:t xml:space="preserve"> that the new location meets the </w:t>
      </w:r>
      <w:r w:rsidR="005730DE" w:rsidRPr="00914F02">
        <w:rPr>
          <w:rFonts w:asciiTheme="minorHAnsi" w:hAnsiTheme="minorHAnsi" w:cstheme="minorHAnsi"/>
          <w:b/>
          <w:sz w:val="24"/>
          <w:szCs w:val="24"/>
        </w:rPr>
        <w:t>Relocation</w:t>
      </w:r>
      <w:r w:rsidR="004E1792" w:rsidRPr="00914F02">
        <w:rPr>
          <w:rFonts w:asciiTheme="minorHAnsi" w:hAnsiTheme="minorHAnsi" w:cstheme="minorHAnsi"/>
          <w:b/>
          <w:sz w:val="24"/>
          <w:szCs w:val="24"/>
        </w:rPr>
        <w:t xml:space="preserve"> </w:t>
      </w:r>
      <w:r w:rsidR="005730DE" w:rsidRPr="00914F02">
        <w:rPr>
          <w:rFonts w:asciiTheme="minorHAnsi" w:hAnsiTheme="minorHAnsi" w:cstheme="minorHAnsi"/>
          <w:b/>
          <w:sz w:val="24"/>
          <w:szCs w:val="24"/>
        </w:rPr>
        <w:t>P</w:t>
      </w:r>
      <w:r w:rsidR="004E1792" w:rsidRPr="00914F02">
        <w:rPr>
          <w:rFonts w:asciiTheme="minorHAnsi" w:hAnsiTheme="minorHAnsi" w:cstheme="minorHAnsi"/>
          <w:b/>
          <w:sz w:val="24"/>
          <w:szCs w:val="24"/>
        </w:rPr>
        <w:t>rotocols</w:t>
      </w:r>
      <w:r w:rsidR="002C481B" w:rsidRPr="00914F02">
        <w:rPr>
          <w:rFonts w:asciiTheme="minorHAnsi" w:hAnsiTheme="minorHAnsi" w:cstheme="minorHAnsi"/>
          <w:b/>
          <w:sz w:val="24"/>
          <w:szCs w:val="24"/>
        </w:rPr>
        <w:t>.</w:t>
      </w:r>
      <w:r w:rsidR="002C481B" w:rsidRPr="00914F02">
        <w:rPr>
          <w:rFonts w:asciiTheme="minorHAnsi" w:hAnsiTheme="minorHAnsi" w:cstheme="minorHAnsi"/>
          <w:sz w:val="24"/>
          <w:szCs w:val="24"/>
        </w:rPr>
        <w:t xml:space="preserve">  If using this method, you must check “Yes” to acknowledge that the proposed location will meet the following Relocation Protocols.</w:t>
      </w:r>
    </w:p>
    <w:p w14:paraId="1473802C" w14:textId="77777777" w:rsidR="005730DE" w:rsidRPr="00914F02" w:rsidRDefault="005730DE" w:rsidP="00FF455F">
      <w:pPr>
        <w:jc w:val="both"/>
        <w:rPr>
          <w:rFonts w:asciiTheme="minorHAnsi" w:hAnsiTheme="minorHAnsi" w:cstheme="minorHAnsi"/>
          <w:sz w:val="24"/>
          <w:szCs w:val="24"/>
        </w:rPr>
      </w:pPr>
    </w:p>
    <w:p w14:paraId="2E08E3BD" w14:textId="77777777" w:rsidR="005730DE" w:rsidRPr="00914F02" w:rsidRDefault="005730DE" w:rsidP="00FF455F">
      <w:pPr>
        <w:jc w:val="both"/>
        <w:rPr>
          <w:rFonts w:asciiTheme="minorHAnsi" w:hAnsiTheme="minorHAnsi" w:cstheme="minorHAnsi"/>
          <w:sz w:val="24"/>
          <w:szCs w:val="24"/>
        </w:rPr>
      </w:pPr>
    </w:p>
    <w:p w14:paraId="261595A4" w14:textId="77777777" w:rsidR="005730DE" w:rsidRPr="00914F02" w:rsidRDefault="005730DE" w:rsidP="00FF455F">
      <w:pPr>
        <w:jc w:val="both"/>
        <w:rPr>
          <w:rFonts w:asciiTheme="minorHAnsi" w:hAnsiTheme="minorHAnsi" w:cstheme="minorHAnsi"/>
          <w:sz w:val="24"/>
          <w:szCs w:val="24"/>
        </w:rPr>
      </w:pPr>
    </w:p>
    <w:p w14:paraId="251A6F19" w14:textId="77777777" w:rsidR="00FF455F" w:rsidRPr="00914F02" w:rsidRDefault="005730DE" w:rsidP="005730DE">
      <w:pPr>
        <w:jc w:val="center"/>
        <w:rPr>
          <w:rFonts w:asciiTheme="minorHAnsi" w:hAnsiTheme="minorHAnsi" w:cstheme="minorHAnsi"/>
          <w:b/>
          <w:sz w:val="28"/>
          <w:szCs w:val="24"/>
        </w:rPr>
      </w:pPr>
      <w:r w:rsidRPr="00914F02">
        <w:rPr>
          <w:rFonts w:asciiTheme="minorHAnsi" w:hAnsiTheme="minorHAnsi" w:cstheme="minorHAnsi"/>
          <w:b/>
          <w:sz w:val="28"/>
          <w:szCs w:val="24"/>
        </w:rPr>
        <w:t>Relocation Protocols</w:t>
      </w:r>
    </w:p>
    <w:p w14:paraId="0224E69B" w14:textId="77777777" w:rsidR="005730DE" w:rsidRPr="00914F02" w:rsidRDefault="002C481B" w:rsidP="007B6036">
      <w:pPr>
        <w:jc w:val="both"/>
        <w:rPr>
          <w:rFonts w:asciiTheme="minorHAnsi" w:hAnsiTheme="minorHAnsi" w:cstheme="minorHAnsi"/>
          <w:sz w:val="24"/>
          <w:szCs w:val="24"/>
        </w:rPr>
      </w:pPr>
      <w:r w:rsidRPr="00914F02">
        <w:rPr>
          <w:rFonts w:asciiTheme="minorHAnsi" w:hAnsiTheme="minorHAnsi" w:cstheme="minorHAnsi"/>
          <w:sz w:val="24"/>
          <w:szCs w:val="24"/>
        </w:rPr>
        <w:t>I</w:t>
      </w:r>
      <w:r w:rsidR="005730DE" w:rsidRPr="00914F02">
        <w:rPr>
          <w:rFonts w:asciiTheme="minorHAnsi" w:hAnsiTheme="minorHAnsi" w:cstheme="minorHAnsi"/>
          <w:sz w:val="24"/>
          <w:szCs w:val="24"/>
        </w:rPr>
        <w:t xml:space="preserve">f you intend to demonstrate compliance using 2.c above, </w:t>
      </w:r>
      <w:r w:rsidRPr="00914F02">
        <w:rPr>
          <w:rFonts w:asciiTheme="minorHAnsi" w:hAnsiTheme="minorHAnsi" w:cstheme="minorHAnsi"/>
          <w:sz w:val="24"/>
          <w:szCs w:val="24"/>
        </w:rPr>
        <w:t>check “Yes” below.</w:t>
      </w:r>
    </w:p>
    <w:p w14:paraId="5CAF7796" w14:textId="77777777" w:rsidR="005730DE" w:rsidRPr="00914F02" w:rsidRDefault="005730DE" w:rsidP="007B6036">
      <w:pPr>
        <w:jc w:val="both"/>
        <w:rPr>
          <w:rFonts w:asciiTheme="minorHAnsi" w:hAnsiTheme="minorHAnsi" w:cstheme="minorHAnsi"/>
          <w:sz w:val="24"/>
          <w:szCs w:val="24"/>
        </w:rPr>
      </w:pPr>
    </w:p>
    <w:p w14:paraId="528BA6EF" w14:textId="77777777" w:rsidR="007B6036" w:rsidRPr="00914F02" w:rsidRDefault="005730DE" w:rsidP="007B6036">
      <w:pPr>
        <w:jc w:val="both"/>
        <w:rPr>
          <w:rFonts w:asciiTheme="minorHAnsi" w:hAnsiTheme="minorHAnsi" w:cstheme="minorHAnsi"/>
          <w:sz w:val="24"/>
          <w:szCs w:val="24"/>
        </w:rPr>
      </w:pPr>
      <w:r w:rsidRPr="00914F02">
        <w:rPr>
          <w:rFonts w:asciiTheme="minorHAnsi" w:hAnsiTheme="minorHAnsi" w:cstheme="minorHAnsi"/>
          <w:sz w:val="24"/>
          <w:szCs w:val="24"/>
        </w:rPr>
        <w:t>By checking the “Yes” box below, I am certifying that the new site will meet all four of the following Relocation Protocols requirements</w:t>
      </w:r>
      <w:r w:rsidR="007B6036" w:rsidRPr="00914F02">
        <w:rPr>
          <w:rFonts w:asciiTheme="minorHAnsi" w:hAnsiTheme="minorHAnsi" w:cstheme="minorHAnsi"/>
          <w:sz w:val="24"/>
          <w:szCs w:val="24"/>
        </w:rPr>
        <w:t xml:space="preserve"> and </w:t>
      </w:r>
      <w:r w:rsidRPr="00914F02">
        <w:rPr>
          <w:rFonts w:asciiTheme="minorHAnsi" w:hAnsiTheme="minorHAnsi" w:cstheme="minorHAnsi"/>
          <w:sz w:val="24"/>
          <w:szCs w:val="24"/>
        </w:rPr>
        <w:t>that any subsequent repositioning at this site of any emission sources of this facility will continue to meet these protocols</w:t>
      </w:r>
      <w:r w:rsidR="007B6036" w:rsidRPr="00914F02">
        <w:rPr>
          <w:rFonts w:asciiTheme="minorHAnsi" w:hAnsiTheme="minorHAnsi" w:cstheme="minorHAnsi"/>
          <w:sz w:val="24"/>
          <w:szCs w:val="24"/>
        </w:rPr>
        <w:t>.</w:t>
      </w:r>
    </w:p>
    <w:p w14:paraId="52900FD1" w14:textId="77777777" w:rsidR="007B6036" w:rsidRPr="00914F02" w:rsidRDefault="007B6036" w:rsidP="007B6036">
      <w:pPr>
        <w:jc w:val="both"/>
        <w:rPr>
          <w:rFonts w:asciiTheme="minorHAnsi" w:hAnsiTheme="minorHAnsi" w:cstheme="minorHAnsi"/>
        </w:rPr>
      </w:pPr>
    </w:p>
    <w:p w14:paraId="7BBB9B77" w14:textId="77777777" w:rsidR="007B6036" w:rsidRPr="00914F02" w:rsidRDefault="007B6036" w:rsidP="007B6036">
      <w:pPr>
        <w:numPr>
          <w:ilvl w:val="0"/>
          <w:numId w:val="30"/>
        </w:numPr>
        <w:jc w:val="both"/>
        <w:rPr>
          <w:rFonts w:asciiTheme="minorHAnsi" w:hAnsiTheme="minorHAnsi" w:cstheme="minorHAnsi"/>
        </w:rPr>
      </w:pPr>
      <w:r w:rsidRPr="00914F02">
        <w:rPr>
          <w:rFonts w:asciiTheme="minorHAnsi" w:hAnsiTheme="minorHAnsi" w:cstheme="minorHAnsi"/>
        </w:rPr>
        <w:t>The facility will continue to comply with all terms and conditions of its existing Regular NSR Permit, unless the Department’s approval of this relocation explicitly changes the setback distances based on a modeling analysis that you submitted and the Department approved prior to this application.</w:t>
      </w:r>
    </w:p>
    <w:p w14:paraId="67481C90" w14:textId="77777777" w:rsidR="007B6036" w:rsidRPr="00914F02" w:rsidRDefault="007B6036" w:rsidP="007B6036">
      <w:pPr>
        <w:jc w:val="both"/>
        <w:rPr>
          <w:rFonts w:asciiTheme="minorHAnsi" w:hAnsiTheme="minorHAnsi" w:cstheme="minorHAnsi"/>
        </w:rPr>
      </w:pPr>
    </w:p>
    <w:p w14:paraId="547CB5B9" w14:textId="77777777" w:rsidR="007B6036" w:rsidRPr="00914F02" w:rsidRDefault="007B6036" w:rsidP="007B6036">
      <w:pPr>
        <w:numPr>
          <w:ilvl w:val="0"/>
          <w:numId w:val="30"/>
        </w:numPr>
        <w:jc w:val="both"/>
        <w:rPr>
          <w:rFonts w:asciiTheme="minorHAnsi" w:hAnsiTheme="minorHAnsi" w:cstheme="minorHAnsi"/>
        </w:rPr>
      </w:pPr>
      <w:r w:rsidRPr="00914F02">
        <w:rPr>
          <w:rFonts w:asciiTheme="minorHAnsi" w:hAnsiTheme="minorHAnsi" w:cstheme="minorHAnsi"/>
        </w:rPr>
        <w:t xml:space="preserve">The facility will maintain at least a </w:t>
      </w:r>
      <w:r w:rsidR="00492BC4" w:rsidRPr="00914F02">
        <w:rPr>
          <w:rFonts w:asciiTheme="minorHAnsi" w:hAnsiTheme="minorHAnsi" w:cstheme="minorHAnsi"/>
        </w:rPr>
        <w:t>3-mile</w:t>
      </w:r>
      <w:r w:rsidRPr="00914F02">
        <w:rPr>
          <w:rFonts w:asciiTheme="minorHAnsi" w:hAnsiTheme="minorHAnsi" w:cstheme="minorHAnsi"/>
        </w:rPr>
        <w:t xml:space="preserve"> setback between the area of operations and the boundary of any federal Class I area, unless the existing permit specifies a different setback.</w:t>
      </w:r>
    </w:p>
    <w:p w14:paraId="4F546C3F" w14:textId="77777777" w:rsidR="007B6036" w:rsidRPr="00914F02" w:rsidRDefault="007B6036" w:rsidP="007B6036">
      <w:pPr>
        <w:jc w:val="both"/>
        <w:rPr>
          <w:rFonts w:asciiTheme="minorHAnsi" w:hAnsiTheme="minorHAnsi" w:cstheme="minorHAnsi"/>
        </w:rPr>
      </w:pPr>
    </w:p>
    <w:p w14:paraId="74C99842" w14:textId="77777777" w:rsidR="007B6036" w:rsidRPr="00914F02" w:rsidRDefault="007B6036" w:rsidP="007B6036">
      <w:pPr>
        <w:numPr>
          <w:ilvl w:val="0"/>
          <w:numId w:val="30"/>
        </w:numPr>
        <w:jc w:val="both"/>
        <w:rPr>
          <w:rFonts w:asciiTheme="minorHAnsi" w:hAnsiTheme="minorHAnsi" w:cstheme="minorHAnsi"/>
        </w:rPr>
      </w:pPr>
      <w:r w:rsidRPr="00914F02">
        <w:rPr>
          <w:rFonts w:asciiTheme="minorHAnsi" w:hAnsiTheme="minorHAnsi" w:cstheme="minorHAnsi"/>
        </w:rPr>
        <w:t xml:space="preserve">The facility will maintain at least a </w:t>
      </w:r>
      <w:r w:rsidR="00492BC4" w:rsidRPr="00914F02">
        <w:rPr>
          <w:rFonts w:asciiTheme="minorHAnsi" w:hAnsiTheme="minorHAnsi" w:cstheme="minorHAnsi"/>
        </w:rPr>
        <w:t>1-mile</w:t>
      </w:r>
      <w:r w:rsidRPr="00914F02">
        <w:rPr>
          <w:rFonts w:asciiTheme="minorHAnsi" w:hAnsiTheme="minorHAnsi" w:cstheme="minorHAnsi"/>
        </w:rPr>
        <w:t xml:space="preserve"> setback between the area of operations   and the area of operations of any crusher, asphalt, or screening plant, unless the existing permit for at least one of the sources explicitly specifies a different setback or explicitly allows for collocation upon relocation.</w:t>
      </w:r>
    </w:p>
    <w:p w14:paraId="74E300FA" w14:textId="77777777" w:rsidR="007B6036" w:rsidRPr="00914F02" w:rsidRDefault="007B6036" w:rsidP="007B6036">
      <w:pPr>
        <w:jc w:val="both"/>
        <w:rPr>
          <w:rFonts w:asciiTheme="minorHAnsi" w:hAnsiTheme="minorHAnsi" w:cstheme="minorHAnsi"/>
        </w:rPr>
      </w:pPr>
    </w:p>
    <w:p w14:paraId="43A97154" w14:textId="77777777" w:rsidR="007B6036" w:rsidRPr="00914F02" w:rsidRDefault="007B6036" w:rsidP="007B6036">
      <w:pPr>
        <w:numPr>
          <w:ilvl w:val="0"/>
          <w:numId w:val="30"/>
        </w:numPr>
        <w:jc w:val="both"/>
        <w:rPr>
          <w:rFonts w:asciiTheme="minorHAnsi" w:hAnsiTheme="minorHAnsi" w:cstheme="minorHAnsi"/>
        </w:rPr>
      </w:pPr>
      <w:r w:rsidRPr="00914F02">
        <w:rPr>
          <w:rFonts w:asciiTheme="minorHAnsi" w:hAnsiTheme="minorHAnsi" w:cstheme="minorHAnsi"/>
        </w:rPr>
        <w:t xml:space="preserve">The facility will maintain at least a </w:t>
      </w:r>
      <w:r w:rsidR="00492BC4" w:rsidRPr="00914F02">
        <w:rPr>
          <w:rFonts w:asciiTheme="minorHAnsi" w:hAnsiTheme="minorHAnsi" w:cstheme="minorHAnsi"/>
        </w:rPr>
        <w:t>0.25-mile</w:t>
      </w:r>
      <w:r w:rsidRPr="00914F02">
        <w:rPr>
          <w:rFonts w:asciiTheme="minorHAnsi" w:hAnsiTheme="minorHAnsi" w:cstheme="minorHAnsi"/>
        </w:rPr>
        <w:t xml:space="preserve"> (1,320 feet, 440 yards, 402 meters) setback between the area of operations and any occupied structures, unless the existing permit explicitly specifies a different setback applicable upon relocation.</w:t>
      </w:r>
    </w:p>
    <w:p w14:paraId="566D7CC1" w14:textId="77777777" w:rsidR="007B6036" w:rsidRPr="00914F02" w:rsidRDefault="007B6036" w:rsidP="007B6036">
      <w:pPr>
        <w:jc w:val="both"/>
        <w:rPr>
          <w:rFonts w:asciiTheme="minorHAnsi" w:hAnsiTheme="minorHAnsi" w:cstheme="minorHAnsi"/>
        </w:rPr>
      </w:pPr>
    </w:p>
    <w:p w14:paraId="4157DEC4" w14:textId="77777777" w:rsidR="007B6036" w:rsidRPr="00914F02" w:rsidRDefault="007B6036" w:rsidP="007B6036">
      <w:pPr>
        <w:rPr>
          <w:rFonts w:asciiTheme="minorHAnsi" w:hAnsiTheme="minorHAnsi" w:cstheme="minorHAnsi"/>
        </w:rPr>
      </w:pPr>
    </w:p>
    <w:p w14:paraId="6309D932" w14:textId="77777777" w:rsidR="007B6036" w:rsidRPr="00914F02" w:rsidRDefault="007B6036" w:rsidP="007B6036">
      <w:pPr>
        <w:rPr>
          <w:rFonts w:asciiTheme="minorHAnsi" w:hAnsiTheme="minorHAnsi" w:cstheme="minorHAnsi"/>
          <w:sz w:val="24"/>
          <w:szCs w:val="24"/>
        </w:rPr>
      </w:pPr>
      <w:r w:rsidRPr="00914F02">
        <w:rPr>
          <w:rFonts w:asciiTheme="minorHAnsi" w:hAnsiTheme="minorHAnsi" w:cstheme="minorHAnsi"/>
        </w:rPr>
        <w:t xml:space="preserve"> </w:t>
      </w:r>
      <w:sdt>
        <w:sdtPr>
          <w:rPr>
            <w:rFonts w:asciiTheme="minorHAnsi" w:hAnsiTheme="minorHAnsi" w:cstheme="minorHAnsi"/>
            <w:b/>
            <w:sz w:val="24"/>
            <w:szCs w:val="24"/>
          </w:rPr>
          <w:id w:val="988901090"/>
          <w14:checkbox>
            <w14:checked w14:val="0"/>
            <w14:checkedState w14:val="2612" w14:font="MS Gothic"/>
            <w14:uncheckedState w14:val="2610" w14:font="MS Gothic"/>
          </w14:checkbox>
        </w:sdtPr>
        <w:sdtEndPr/>
        <w:sdtContent>
          <w:r w:rsidR="00BF7A7D" w:rsidRPr="00914F02">
            <w:rPr>
              <w:rFonts w:ascii="Segoe UI Symbol" w:eastAsia="MS Gothic" w:hAnsi="Segoe UI Symbol" w:cs="Segoe UI Symbol"/>
              <w:b/>
              <w:sz w:val="24"/>
              <w:szCs w:val="24"/>
            </w:rPr>
            <w:t>☐</w:t>
          </w:r>
        </w:sdtContent>
      </w:sdt>
      <w:r w:rsidR="002C481B" w:rsidRPr="00914F02">
        <w:rPr>
          <w:rFonts w:asciiTheme="minorHAnsi" w:hAnsiTheme="minorHAnsi" w:cstheme="minorHAnsi"/>
          <w:b/>
          <w:sz w:val="24"/>
          <w:szCs w:val="24"/>
        </w:rPr>
        <w:t xml:space="preserve"> </w:t>
      </w:r>
      <w:r w:rsidR="00492BC4" w:rsidRPr="00914F02">
        <w:rPr>
          <w:rFonts w:asciiTheme="minorHAnsi" w:hAnsiTheme="minorHAnsi" w:cstheme="minorHAnsi"/>
          <w:b/>
          <w:sz w:val="24"/>
          <w:szCs w:val="24"/>
        </w:rPr>
        <w:t>YES, I</w:t>
      </w:r>
      <w:r w:rsidR="002C481B" w:rsidRPr="00914F02">
        <w:rPr>
          <w:rFonts w:asciiTheme="minorHAnsi" w:hAnsiTheme="minorHAnsi" w:cstheme="minorHAnsi"/>
          <w:b/>
          <w:sz w:val="24"/>
          <w:szCs w:val="24"/>
        </w:rPr>
        <w:t xml:space="preserve"> </w:t>
      </w:r>
      <w:r w:rsidR="002C481B" w:rsidRPr="00914F02">
        <w:rPr>
          <w:rFonts w:asciiTheme="minorHAnsi" w:hAnsiTheme="minorHAnsi" w:cstheme="minorHAnsi"/>
          <w:sz w:val="24"/>
          <w:szCs w:val="24"/>
        </w:rPr>
        <w:t>a</w:t>
      </w:r>
      <w:r w:rsidRPr="00914F02">
        <w:rPr>
          <w:rFonts w:asciiTheme="minorHAnsi" w:hAnsiTheme="minorHAnsi" w:cstheme="minorHAnsi"/>
          <w:sz w:val="24"/>
          <w:szCs w:val="24"/>
        </w:rPr>
        <w:t>cknowledg</w:t>
      </w:r>
      <w:r w:rsidR="002C481B" w:rsidRPr="00914F02">
        <w:rPr>
          <w:rFonts w:asciiTheme="minorHAnsi" w:hAnsiTheme="minorHAnsi" w:cstheme="minorHAnsi"/>
          <w:sz w:val="24"/>
          <w:szCs w:val="24"/>
        </w:rPr>
        <w:t>e</w:t>
      </w:r>
      <w:r w:rsidR="005730DE" w:rsidRPr="00914F02">
        <w:rPr>
          <w:rFonts w:asciiTheme="minorHAnsi" w:hAnsiTheme="minorHAnsi" w:cstheme="minorHAnsi"/>
          <w:sz w:val="24"/>
          <w:szCs w:val="24"/>
        </w:rPr>
        <w:t xml:space="preserve"> that this facility will meet the above protocols</w:t>
      </w:r>
      <w:r w:rsidR="00965B24" w:rsidRPr="00914F02">
        <w:rPr>
          <w:rFonts w:asciiTheme="minorHAnsi" w:hAnsiTheme="minorHAnsi" w:cstheme="minorHAnsi"/>
          <w:sz w:val="24"/>
          <w:szCs w:val="24"/>
        </w:rPr>
        <w:t>.</w:t>
      </w:r>
    </w:p>
    <w:p w14:paraId="0BDE44C2" w14:textId="77777777" w:rsidR="001E6DC1" w:rsidRPr="00914F02" w:rsidRDefault="001E6DC1" w:rsidP="007B6036">
      <w:pPr>
        <w:rPr>
          <w:rFonts w:asciiTheme="minorHAnsi" w:hAnsiTheme="minorHAnsi" w:cstheme="minorHAnsi"/>
          <w:sz w:val="24"/>
          <w:szCs w:val="24"/>
        </w:rPr>
      </w:pPr>
    </w:p>
    <w:p w14:paraId="69008809" w14:textId="77777777" w:rsidR="007B6036" w:rsidRPr="00914F02" w:rsidRDefault="001E6DC1" w:rsidP="007B6036">
      <w:pPr>
        <w:rPr>
          <w:rFonts w:asciiTheme="minorHAnsi" w:hAnsiTheme="minorHAnsi" w:cstheme="minorHAnsi"/>
        </w:rPr>
      </w:pPr>
      <w:r w:rsidRPr="00914F02">
        <w:rPr>
          <w:rFonts w:asciiTheme="minorHAnsi" w:hAnsiTheme="minorHAnsi" w:cstheme="minorHAnsi"/>
          <w:sz w:val="24"/>
          <w:szCs w:val="24"/>
        </w:rPr>
        <w:br w:type="page"/>
      </w:r>
    </w:p>
    <w:p w14:paraId="546FBF00" w14:textId="77777777" w:rsidR="001E6DC1" w:rsidRPr="00914F02" w:rsidRDefault="001E6DC1" w:rsidP="00914F02">
      <w:pPr>
        <w:pStyle w:val="Heading1"/>
      </w:pPr>
      <w:r w:rsidRPr="00914F02">
        <w:lastRenderedPageBreak/>
        <w:t xml:space="preserve">VIII </w:t>
      </w:r>
      <w:r w:rsidRPr="00914F02">
        <w:tab/>
        <w:t>Instructions</w:t>
      </w:r>
    </w:p>
    <w:p w14:paraId="5DFF34E5" w14:textId="77777777" w:rsidR="001E6DC1" w:rsidRPr="00914F02" w:rsidRDefault="001E6DC1" w:rsidP="007B6036">
      <w:pPr>
        <w:rPr>
          <w:rFonts w:asciiTheme="minorHAnsi" w:hAnsiTheme="minorHAnsi" w:cstheme="minorHAnsi"/>
        </w:rPr>
      </w:pPr>
    </w:p>
    <w:p w14:paraId="6F4D2E4E" w14:textId="1A223D10"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 xml:space="preserve">1. This Relocation Application Form has been developed in accordance with the requirements of 20.2.72 NMAC and 20.2.75 NMAC.  This form is for use only by sources that will operate under Regular NSR Permits at their new location and may </w:t>
      </w:r>
      <w:r w:rsidRPr="00914F02">
        <w:rPr>
          <w:rFonts w:asciiTheme="minorHAnsi" w:hAnsiTheme="minorHAnsi" w:cstheme="minorHAnsi"/>
          <w:u w:val="single"/>
        </w:rPr>
        <w:t>not</w:t>
      </w:r>
      <w:r w:rsidRPr="00914F02">
        <w:rPr>
          <w:rFonts w:asciiTheme="minorHAnsi" w:hAnsiTheme="minorHAnsi" w:cstheme="minorHAnsi"/>
        </w:rPr>
        <w:t xml:space="preserve"> be used by sources that will operate under General Construction Permits (GCP), or Notices of Intent.  The form is intended to gather the information required by 20.2.72 NMAC, and to aid the Department in implementing the requirements of that regulation and policy.   </w:t>
      </w:r>
    </w:p>
    <w:p w14:paraId="7EF64E1C" w14:textId="77777777" w:rsidR="007B6036" w:rsidRPr="00914F02" w:rsidRDefault="007B6036" w:rsidP="007B6036">
      <w:pPr>
        <w:tabs>
          <w:tab w:val="left" w:pos="3715"/>
        </w:tabs>
        <w:ind w:left="360" w:hanging="360"/>
        <w:jc w:val="both"/>
        <w:rPr>
          <w:rFonts w:asciiTheme="minorHAnsi" w:hAnsiTheme="minorHAnsi" w:cstheme="minorHAnsi"/>
        </w:rPr>
      </w:pPr>
    </w:p>
    <w:p w14:paraId="4A1F8394" w14:textId="77777777"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 xml:space="preserve">2.  The questions in Part </w:t>
      </w:r>
      <w:r w:rsidR="00D577C0" w:rsidRPr="00914F02">
        <w:rPr>
          <w:rFonts w:asciiTheme="minorHAnsi" w:hAnsiTheme="minorHAnsi" w:cstheme="minorHAnsi"/>
        </w:rPr>
        <w:t>I</w:t>
      </w:r>
      <w:r w:rsidRPr="00914F02">
        <w:rPr>
          <w:rFonts w:asciiTheme="minorHAnsi" w:hAnsiTheme="minorHAnsi" w:cstheme="minorHAnsi"/>
        </w:rPr>
        <w:t>I of th</w:t>
      </w:r>
      <w:r w:rsidR="00D577C0" w:rsidRPr="00914F02">
        <w:rPr>
          <w:rFonts w:asciiTheme="minorHAnsi" w:hAnsiTheme="minorHAnsi" w:cstheme="minorHAnsi"/>
        </w:rPr>
        <w:t>is</w:t>
      </w:r>
      <w:r w:rsidRPr="00914F02">
        <w:rPr>
          <w:rFonts w:asciiTheme="minorHAnsi" w:hAnsiTheme="minorHAnsi" w:cstheme="minorHAnsi"/>
        </w:rPr>
        <w:t xml:space="preserve"> form (Applicability) have been included to aid sources in determining whether they are eligible to use this form.  If the answer to any of the questions in Part </w:t>
      </w:r>
      <w:r w:rsidR="00D577C0" w:rsidRPr="00914F02">
        <w:rPr>
          <w:rFonts w:asciiTheme="minorHAnsi" w:hAnsiTheme="minorHAnsi" w:cstheme="minorHAnsi"/>
        </w:rPr>
        <w:t>I</w:t>
      </w:r>
      <w:r w:rsidRPr="00914F02">
        <w:rPr>
          <w:rFonts w:asciiTheme="minorHAnsi" w:hAnsiTheme="minorHAnsi" w:cstheme="minorHAnsi"/>
        </w:rPr>
        <w:t>I is “No”, this form may not be used for relocations.  For such sources, a permit revision issued pursuant to 20.2.72 NMAC or approval of registration under a General Construction Permit must be received from the Department before construction or operation at the new site is allowed.</w:t>
      </w:r>
    </w:p>
    <w:p w14:paraId="3607A4E6" w14:textId="77777777" w:rsidR="007B6036" w:rsidRPr="00914F02" w:rsidRDefault="007B6036" w:rsidP="007B6036">
      <w:pPr>
        <w:pStyle w:val="text1"/>
        <w:ind w:left="1080" w:hanging="360"/>
        <w:jc w:val="both"/>
        <w:rPr>
          <w:rFonts w:asciiTheme="minorHAnsi" w:hAnsiTheme="minorHAnsi" w:cstheme="minorHAnsi"/>
          <w:sz w:val="20"/>
        </w:rPr>
      </w:pPr>
      <w:r w:rsidRPr="00914F02">
        <w:rPr>
          <w:rFonts w:asciiTheme="minorHAnsi" w:hAnsiTheme="minorHAnsi" w:cstheme="minorHAnsi"/>
          <w:sz w:val="20"/>
        </w:rPr>
        <w:t xml:space="preserve">a)  The </w:t>
      </w:r>
      <w:r w:rsidRPr="00914F02">
        <w:rPr>
          <w:rFonts w:asciiTheme="minorHAnsi" w:hAnsiTheme="minorHAnsi" w:cstheme="minorHAnsi"/>
          <w:i/>
          <w:iCs/>
          <w:sz w:val="20"/>
        </w:rPr>
        <w:t>Area of Operations</w:t>
      </w:r>
      <w:r w:rsidRPr="00914F02">
        <w:rPr>
          <w:rFonts w:asciiTheme="minorHAnsi" w:hAnsiTheme="minorHAnsi" w:cstheme="minorHAnsi"/>
          <w:sz w:val="20"/>
        </w:rPr>
        <w:t xml:space="preserve"> is the area within the </w:t>
      </w:r>
      <w:r w:rsidRPr="00914F02">
        <w:rPr>
          <w:rFonts w:asciiTheme="minorHAnsi" w:hAnsiTheme="minorHAnsi" w:cstheme="minorHAnsi"/>
          <w:i/>
          <w:iCs/>
          <w:sz w:val="20"/>
        </w:rPr>
        <w:t>Restricted Area</w:t>
      </w:r>
      <w:r w:rsidRPr="00914F02">
        <w:rPr>
          <w:rFonts w:asciiTheme="minorHAnsi" w:hAnsiTheme="minorHAnsi" w:cstheme="minorHAnsi"/>
          <w:sz w:val="20"/>
        </w:rPr>
        <w:t xml:space="preserve"> containing all emissions units and activities that may produce air contaminants.  This includes all disturbed lands and all haul roads except the haul road between the </w:t>
      </w:r>
      <w:r w:rsidRPr="00914F02">
        <w:rPr>
          <w:rFonts w:asciiTheme="minorHAnsi" w:hAnsiTheme="minorHAnsi" w:cstheme="minorHAnsi"/>
          <w:i/>
          <w:iCs/>
          <w:sz w:val="20"/>
        </w:rPr>
        <w:t xml:space="preserve">Restricted Area </w:t>
      </w:r>
      <w:r w:rsidRPr="00914F02">
        <w:rPr>
          <w:rFonts w:asciiTheme="minorHAnsi" w:hAnsiTheme="minorHAnsi" w:cstheme="minorHAnsi"/>
          <w:sz w:val="20"/>
        </w:rPr>
        <w:t xml:space="preserve">and </w:t>
      </w:r>
      <w:r w:rsidRPr="00914F02">
        <w:rPr>
          <w:rFonts w:asciiTheme="minorHAnsi" w:hAnsiTheme="minorHAnsi" w:cstheme="minorHAnsi"/>
          <w:i/>
          <w:iCs/>
          <w:sz w:val="20"/>
        </w:rPr>
        <w:t>Property Boundary</w:t>
      </w:r>
      <w:r w:rsidRPr="00914F02">
        <w:rPr>
          <w:rFonts w:asciiTheme="minorHAnsi" w:hAnsiTheme="minorHAnsi" w:cstheme="minorHAnsi"/>
          <w:sz w:val="20"/>
        </w:rPr>
        <w:t>.  Disturbed lands include all mining areas, stockpiles, and overburden removal areas used for operation of the facility.</w:t>
      </w:r>
    </w:p>
    <w:p w14:paraId="5E4DE71E" w14:textId="77777777" w:rsidR="007B6036" w:rsidRPr="00914F02" w:rsidRDefault="007B6036" w:rsidP="007B6036">
      <w:pPr>
        <w:pStyle w:val="text1"/>
        <w:ind w:left="1080" w:hanging="360"/>
        <w:jc w:val="both"/>
        <w:rPr>
          <w:rFonts w:asciiTheme="minorHAnsi" w:hAnsiTheme="minorHAnsi" w:cstheme="minorHAnsi"/>
          <w:sz w:val="20"/>
        </w:rPr>
      </w:pPr>
      <w:r w:rsidRPr="00914F02">
        <w:rPr>
          <w:rFonts w:asciiTheme="minorHAnsi" w:hAnsiTheme="minorHAnsi" w:cstheme="minorHAnsi"/>
          <w:sz w:val="20"/>
        </w:rPr>
        <w:t xml:space="preserve">b)  The </w:t>
      </w:r>
      <w:r w:rsidRPr="00914F02">
        <w:rPr>
          <w:rFonts w:asciiTheme="minorHAnsi" w:hAnsiTheme="minorHAnsi" w:cstheme="minorHAnsi"/>
          <w:i/>
          <w:iCs/>
          <w:sz w:val="20"/>
        </w:rPr>
        <w:t>Restricted Area</w:t>
      </w:r>
      <w:r w:rsidRPr="00914F02">
        <w:rPr>
          <w:rFonts w:asciiTheme="minorHAnsi" w:hAnsiTheme="minorHAnsi" w:cstheme="minorHAnsi"/>
          <w:sz w:val="20"/>
        </w:rPr>
        <w:t xml:space="preserve"> is the area within the property boundary to which public access is restricted.</w:t>
      </w:r>
    </w:p>
    <w:p w14:paraId="6DA84263" w14:textId="77777777"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 xml:space="preserve">3.  Pursuant to 20.2.72 NMAC and 20.2.75 NMAC the Department will not consider this Relocation application received until it is accompanied by full payment of the Relocation Fee associated with one (1) Fee Unit (20.2.75.7.C NMAC).  The current Fee Unit value changes annually and is available on the Department’s website at:   </w:t>
      </w:r>
      <w:hyperlink r:id="rId14" w:history="1">
        <w:r w:rsidR="00B56B3F" w:rsidRPr="00914F02">
          <w:rPr>
            <w:rStyle w:val="Hyperlink"/>
            <w:rFonts w:asciiTheme="minorHAnsi" w:hAnsiTheme="minorHAnsi" w:cstheme="minorHAnsi"/>
          </w:rPr>
          <w:t>http://www.env.nm.gov/aqb/forms/fee-cpi-adjustment-method.pdf</w:t>
        </w:r>
      </w:hyperlink>
      <w:r w:rsidRPr="00914F02">
        <w:rPr>
          <w:rFonts w:asciiTheme="minorHAnsi" w:hAnsiTheme="minorHAnsi" w:cstheme="minorHAnsi"/>
        </w:rPr>
        <w:t xml:space="preserve"> .</w:t>
      </w:r>
    </w:p>
    <w:p w14:paraId="6B07BDA8" w14:textId="77777777" w:rsidR="007B6036" w:rsidRPr="00914F02" w:rsidRDefault="007B6036" w:rsidP="007B6036">
      <w:pPr>
        <w:ind w:left="360" w:hanging="360"/>
        <w:jc w:val="both"/>
        <w:rPr>
          <w:rFonts w:asciiTheme="minorHAnsi" w:hAnsiTheme="minorHAnsi" w:cstheme="minorHAnsi"/>
        </w:rPr>
      </w:pPr>
    </w:p>
    <w:p w14:paraId="2303D33D" w14:textId="77777777"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4.  The Department will deny any relocation application submitted on this form that does not include the certification</w:t>
      </w:r>
      <w:r w:rsidR="00D577C0" w:rsidRPr="00914F02">
        <w:rPr>
          <w:rFonts w:asciiTheme="minorHAnsi" w:hAnsiTheme="minorHAnsi" w:cstheme="minorHAnsi"/>
        </w:rPr>
        <w:t>s</w:t>
      </w:r>
      <w:r w:rsidRPr="00914F02">
        <w:rPr>
          <w:rFonts w:asciiTheme="minorHAnsi" w:hAnsiTheme="minorHAnsi" w:cstheme="minorHAnsi"/>
        </w:rPr>
        <w:t xml:space="preserve"> required by Part </w:t>
      </w:r>
      <w:r w:rsidR="00D577C0" w:rsidRPr="00914F02">
        <w:rPr>
          <w:rFonts w:asciiTheme="minorHAnsi" w:hAnsiTheme="minorHAnsi" w:cstheme="minorHAnsi"/>
        </w:rPr>
        <w:t>IX and Part X</w:t>
      </w:r>
      <w:r w:rsidRPr="00914F02">
        <w:rPr>
          <w:rFonts w:asciiTheme="minorHAnsi" w:hAnsiTheme="minorHAnsi" w:cstheme="minorHAnsi"/>
        </w:rPr>
        <w:t xml:space="preserve"> of this form, the attachments specified in Part </w:t>
      </w:r>
      <w:r w:rsidR="00D577C0" w:rsidRPr="00914F02">
        <w:rPr>
          <w:rFonts w:asciiTheme="minorHAnsi" w:hAnsiTheme="minorHAnsi" w:cstheme="minorHAnsi"/>
        </w:rPr>
        <w:t>V</w:t>
      </w:r>
      <w:r w:rsidRPr="00914F02">
        <w:rPr>
          <w:rFonts w:asciiTheme="minorHAnsi" w:hAnsiTheme="minorHAnsi" w:cstheme="minorHAnsi"/>
        </w:rPr>
        <w:t>I of this form, or that does not include a full response for each item of information requested in Part</w:t>
      </w:r>
      <w:r w:rsidR="00D577C0" w:rsidRPr="00914F02">
        <w:rPr>
          <w:rFonts w:asciiTheme="minorHAnsi" w:hAnsiTheme="minorHAnsi" w:cstheme="minorHAnsi"/>
        </w:rPr>
        <w:t>s</w:t>
      </w:r>
      <w:r w:rsidRPr="00914F02">
        <w:rPr>
          <w:rFonts w:asciiTheme="minorHAnsi" w:hAnsiTheme="minorHAnsi" w:cstheme="minorHAnsi"/>
        </w:rPr>
        <w:t xml:space="preserve"> I</w:t>
      </w:r>
      <w:r w:rsidR="00D577C0" w:rsidRPr="00914F02">
        <w:rPr>
          <w:rFonts w:asciiTheme="minorHAnsi" w:hAnsiTheme="minorHAnsi" w:cstheme="minorHAnsi"/>
        </w:rPr>
        <w:t xml:space="preserve"> through V</w:t>
      </w:r>
      <w:r w:rsidRPr="00914F02">
        <w:rPr>
          <w:rFonts w:asciiTheme="minorHAnsi" w:hAnsiTheme="minorHAnsi" w:cstheme="minorHAnsi"/>
        </w:rPr>
        <w:t xml:space="preserve"> of the form.</w:t>
      </w:r>
    </w:p>
    <w:p w14:paraId="64CB92B7" w14:textId="77777777" w:rsidR="007B6036" w:rsidRPr="00914F02" w:rsidRDefault="007B6036" w:rsidP="007B6036">
      <w:pPr>
        <w:ind w:left="360" w:hanging="360"/>
        <w:jc w:val="both"/>
        <w:rPr>
          <w:rFonts w:asciiTheme="minorHAnsi" w:hAnsiTheme="minorHAnsi" w:cstheme="minorHAnsi"/>
        </w:rPr>
      </w:pPr>
    </w:p>
    <w:p w14:paraId="70C8623A" w14:textId="77777777"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 xml:space="preserve">5. Pursuant to 20.2.72.202.D.3.c NMAC, the Department staff may only approve relocation requests that demonstrate that operation at the new location will </w:t>
      </w:r>
      <w:r w:rsidR="00492BC4" w:rsidRPr="00914F02">
        <w:rPr>
          <w:rFonts w:asciiTheme="minorHAnsi" w:hAnsiTheme="minorHAnsi" w:cstheme="minorHAnsi"/>
        </w:rPr>
        <w:t>follow</w:t>
      </w:r>
      <w:r w:rsidRPr="00914F02">
        <w:rPr>
          <w:rFonts w:asciiTheme="minorHAnsi" w:hAnsiTheme="minorHAnsi" w:cstheme="minorHAnsi"/>
        </w:rPr>
        <w:t xml:space="preserve"> federal and state ambient air quality standards.  </w:t>
      </w:r>
    </w:p>
    <w:p w14:paraId="526D2C8D" w14:textId="77777777" w:rsidR="007B6036" w:rsidRPr="00914F02" w:rsidRDefault="007B6036" w:rsidP="007B6036">
      <w:pPr>
        <w:jc w:val="both"/>
        <w:rPr>
          <w:rFonts w:asciiTheme="minorHAnsi" w:hAnsiTheme="minorHAnsi" w:cstheme="minorHAnsi"/>
        </w:rPr>
      </w:pPr>
    </w:p>
    <w:p w14:paraId="41530333" w14:textId="77777777" w:rsidR="007B6036" w:rsidRPr="00914F02" w:rsidRDefault="007B6036" w:rsidP="007B6036">
      <w:pPr>
        <w:ind w:left="1080" w:hanging="360"/>
        <w:jc w:val="both"/>
        <w:rPr>
          <w:rFonts w:asciiTheme="minorHAnsi" w:hAnsiTheme="minorHAnsi" w:cstheme="minorHAnsi"/>
        </w:rPr>
      </w:pPr>
      <w:r w:rsidRPr="00914F02">
        <w:rPr>
          <w:rFonts w:asciiTheme="minorHAnsi" w:hAnsiTheme="minorHAnsi" w:cstheme="minorHAnsi"/>
        </w:rPr>
        <w:t xml:space="preserve">a)  If the permit specifies set back distances to ensure compliance with standards upon relocation to any part of the state, and those setbacks will be complied with at the new location, one may presume that this requirement is met.  </w:t>
      </w:r>
    </w:p>
    <w:p w14:paraId="28AE9D89" w14:textId="77777777" w:rsidR="007B6036" w:rsidRPr="00914F02" w:rsidRDefault="007B6036" w:rsidP="007B6036">
      <w:pPr>
        <w:ind w:left="1080" w:hanging="360"/>
        <w:jc w:val="both"/>
        <w:rPr>
          <w:rFonts w:asciiTheme="minorHAnsi" w:hAnsiTheme="minorHAnsi" w:cstheme="minorHAnsi"/>
        </w:rPr>
      </w:pPr>
    </w:p>
    <w:p w14:paraId="4DDE5AB9" w14:textId="77777777" w:rsidR="007B6036" w:rsidRPr="00914F02" w:rsidRDefault="007B6036" w:rsidP="007B6036">
      <w:pPr>
        <w:ind w:left="1080" w:hanging="360"/>
        <w:jc w:val="both"/>
        <w:rPr>
          <w:rFonts w:asciiTheme="minorHAnsi" w:hAnsiTheme="minorHAnsi" w:cstheme="minorHAnsi"/>
        </w:rPr>
      </w:pPr>
      <w:r w:rsidRPr="00914F02">
        <w:rPr>
          <w:rFonts w:asciiTheme="minorHAnsi" w:hAnsiTheme="minorHAnsi" w:cstheme="minorHAnsi"/>
        </w:rPr>
        <w:t xml:space="preserve">b)  If the permit does not include set back distances that are clearly intended to ensure compliance with standards anywhere in the state, or those setbacks will not be complied with at the new location, then the Department’s modeling section must provide a written statement that standards will be met at the new location.  If such statement cannot be made within the 15 days to process a relocation request, staff will deny the request.  The basis for the modeling section’s statement will normally be a modeling analysis that the applicant submits to the modeling section and that the modeling section approves prior to the date that the applicant submits the relocation request.  </w:t>
      </w:r>
      <w:r w:rsidRPr="00914F02">
        <w:rPr>
          <w:rFonts w:asciiTheme="minorHAnsi" w:hAnsiTheme="minorHAnsi" w:cstheme="minorHAnsi"/>
          <w:u w:val="single"/>
        </w:rPr>
        <w:t>Contact the modeling section to discuss the details of the modeling analysis before preparing it.  Submit a copy of the facility’s permit with the modeling analysis.</w:t>
      </w:r>
      <w:r w:rsidRPr="00914F02">
        <w:rPr>
          <w:rFonts w:asciiTheme="minorHAnsi" w:hAnsiTheme="minorHAnsi" w:cstheme="minorHAnsi"/>
        </w:rPr>
        <w:t xml:space="preserve">  Allow 4 weeks for the modeling section to process the modeling analysis before submitting a relocation request.  An applicant’s request for shorter set back distances at the new site will be the only deviation from the existing permit authorized by approval of a relocation request.  </w:t>
      </w:r>
    </w:p>
    <w:p w14:paraId="664B4FC2" w14:textId="77777777" w:rsidR="007B6036" w:rsidRPr="00914F02" w:rsidRDefault="007B6036" w:rsidP="007B6036">
      <w:pPr>
        <w:jc w:val="both"/>
        <w:rPr>
          <w:rFonts w:asciiTheme="minorHAnsi" w:hAnsiTheme="minorHAnsi" w:cstheme="minorHAnsi"/>
        </w:rPr>
      </w:pPr>
    </w:p>
    <w:p w14:paraId="723FBC89" w14:textId="77777777" w:rsidR="007B6036" w:rsidRPr="00914F02" w:rsidRDefault="007B6036" w:rsidP="007B6036">
      <w:pPr>
        <w:ind w:left="360" w:hanging="360"/>
        <w:jc w:val="both"/>
        <w:rPr>
          <w:rFonts w:asciiTheme="minorHAnsi" w:hAnsiTheme="minorHAnsi" w:cstheme="minorHAnsi"/>
        </w:rPr>
      </w:pPr>
      <w:r w:rsidRPr="00914F02">
        <w:rPr>
          <w:rFonts w:asciiTheme="minorHAnsi" w:hAnsiTheme="minorHAnsi" w:cstheme="minorHAnsi"/>
        </w:rPr>
        <w:t xml:space="preserve">6.  Notifications of equipment substitutions should be submitted </w:t>
      </w:r>
      <w:r w:rsidR="00492BC4" w:rsidRPr="00914F02">
        <w:rPr>
          <w:rFonts w:asciiTheme="minorHAnsi" w:hAnsiTheme="minorHAnsi" w:cstheme="minorHAnsi"/>
        </w:rPr>
        <w:t>separately</w:t>
      </w:r>
      <w:r w:rsidRPr="00914F02">
        <w:rPr>
          <w:rFonts w:asciiTheme="minorHAnsi" w:hAnsiTheme="minorHAnsi" w:cstheme="minorHAnsi"/>
        </w:rPr>
        <w:t xml:space="preserve"> on the designated Bureau form to the Permitting Section of the Bureau for consideration under 20.2.72.219 NMAC or relevant conditions of the source’s existing permit.</w:t>
      </w:r>
    </w:p>
    <w:p w14:paraId="1230C5AA" w14:textId="77777777" w:rsidR="007B6036" w:rsidRPr="00914F02" w:rsidRDefault="007B6036" w:rsidP="007B6036">
      <w:pPr>
        <w:ind w:left="360" w:hanging="360"/>
        <w:jc w:val="both"/>
        <w:rPr>
          <w:rFonts w:asciiTheme="minorHAnsi" w:hAnsiTheme="minorHAnsi" w:cstheme="minorHAnsi"/>
        </w:rPr>
      </w:pPr>
    </w:p>
    <w:p w14:paraId="741BC1D4" w14:textId="77777777" w:rsidR="007B6036" w:rsidRPr="00914F02" w:rsidRDefault="007B6036" w:rsidP="007B6036">
      <w:pPr>
        <w:ind w:left="360" w:hanging="360"/>
        <w:jc w:val="both"/>
        <w:rPr>
          <w:rFonts w:asciiTheme="minorHAnsi" w:hAnsiTheme="minorHAnsi" w:cstheme="minorHAnsi"/>
          <w:b/>
        </w:rPr>
      </w:pPr>
      <w:r w:rsidRPr="00914F02">
        <w:rPr>
          <w:rFonts w:asciiTheme="minorHAnsi" w:hAnsiTheme="minorHAnsi" w:cstheme="minorHAnsi"/>
          <w:b/>
        </w:rPr>
        <w:t>7.  Pursuant to 20.2.72.202.D(3) NMAC installation of the source at the new location shall not begin until approved in writing by the Department, and shall not begin until at least fifteen (15) days have elapsed following notification to the Department of the proposed relocation.</w:t>
      </w:r>
    </w:p>
    <w:p w14:paraId="67E7CF42" w14:textId="77777777" w:rsidR="007B6036" w:rsidRPr="00914F02" w:rsidRDefault="007B6036" w:rsidP="007B6036">
      <w:pPr>
        <w:jc w:val="both"/>
        <w:rPr>
          <w:rFonts w:asciiTheme="minorHAnsi" w:hAnsiTheme="minorHAnsi" w:cstheme="minorHAnsi"/>
        </w:rPr>
      </w:pPr>
    </w:p>
    <w:p w14:paraId="430710E3" w14:textId="77777777" w:rsidR="008108B9" w:rsidRPr="00914F02" w:rsidRDefault="002F6CA9" w:rsidP="00E85C6F">
      <w:pPr>
        <w:pStyle w:val="BodyTextIndent"/>
        <w:spacing w:line="240" w:lineRule="auto"/>
        <w:ind w:left="990" w:hanging="450"/>
        <w:rPr>
          <w:rFonts w:asciiTheme="minorHAnsi" w:hAnsiTheme="minorHAnsi" w:cstheme="minorHAnsi"/>
        </w:rPr>
      </w:pPr>
      <w:r w:rsidRPr="00914F02">
        <w:rPr>
          <w:rFonts w:asciiTheme="minorHAnsi" w:hAnsiTheme="minorHAnsi" w:cstheme="minorHAnsi"/>
        </w:rPr>
        <w:br w:type="page"/>
      </w:r>
    </w:p>
    <w:p w14:paraId="011F9C40" w14:textId="77777777" w:rsidR="00436FB3" w:rsidRPr="00914F02" w:rsidRDefault="00436FB3" w:rsidP="00914F02">
      <w:pPr>
        <w:pStyle w:val="Heading1"/>
      </w:pPr>
      <w:r w:rsidRPr="00914F02">
        <w:lastRenderedPageBreak/>
        <w:t xml:space="preserve">IX    </w:t>
      </w:r>
      <w:r w:rsidRPr="00914F02">
        <w:tab/>
        <w:t>Posting Certification</w:t>
      </w:r>
    </w:p>
    <w:p w14:paraId="34B9F72D" w14:textId="77777777" w:rsidR="00436FB3" w:rsidRPr="00914F02" w:rsidRDefault="00436FB3" w:rsidP="00436FB3">
      <w:pPr>
        <w:pStyle w:val="Heading7"/>
        <w:rPr>
          <w:rFonts w:asciiTheme="minorHAnsi" w:hAnsiTheme="minorHAnsi" w:cstheme="minorHAnsi"/>
          <w:sz w:val="40"/>
          <w:szCs w:val="40"/>
        </w:rPr>
      </w:pPr>
    </w:p>
    <w:p w14:paraId="5D4C4E77" w14:textId="77777777" w:rsidR="00436FB3" w:rsidRPr="00914F02" w:rsidRDefault="00436FB3" w:rsidP="00436FB3">
      <w:pPr>
        <w:rPr>
          <w:rFonts w:asciiTheme="minorHAnsi" w:hAnsiTheme="minorHAnsi" w:cstheme="minorHAnsi"/>
        </w:rPr>
      </w:pPr>
    </w:p>
    <w:p w14:paraId="536B1DC2" w14:textId="77777777" w:rsidR="00E53CEF" w:rsidRPr="00914F02" w:rsidRDefault="00F5660F" w:rsidP="00E53CEF">
      <w:pPr>
        <w:pStyle w:val="Heading7"/>
        <w:jc w:val="center"/>
        <w:rPr>
          <w:rFonts w:asciiTheme="minorHAnsi" w:hAnsiTheme="minorHAnsi" w:cstheme="minorHAnsi"/>
          <w:sz w:val="40"/>
          <w:szCs w:val="40"/>
        </w:rPr>
      </w:pPr>
      <w:r w:rsidRPr="00914F02">
        <w:rPr>
          <w:rFonts w:asciiTheme="minorHAnsi" w:hAnsiTheme="minorHAnsi" w:cstheme="minorHAnsi"/>
          <w:sz w:val="40"/>
          <w:szCs w:val="40"/>
        </w:rPr>
        <w:t xml:space="preserve">Posting </w:t>
      </w:r>
      <w:r w:rsidR="00E53CEF" w:rsidRPr="00914F02">
        <w:rPr>
          <w:rFonts w:asciiTheme="minorHAnsi" w:hAnsiTheme="minorHAnsi" w:cstheme="minorHAnsi"/>
          <w:sz w:val="40"/>
          <w:szCs w:val="40"/>
        </w:rPr>
        <w:t>Certification</w:t>
      </w:r>
    </w:p>
    <w:p w14:paraId="4F617AA3" w14:textId="77777777" w:rsidR="00E53CEF" w:rsidRPr="00914F02" w:rsidRDefault="00E85C6F" w:rsidP="00E53CEF">
      <w:pPr>
        <w:pStyle w:val="Heading7"/>
        <w:spacing w:before="120"/>
        <w:jc w:val="center"/>
        <w:rPr>
          <w:rFonts w:asciiTheme="minorHAnsi" w:hAnsiTheme="minorHAnsi" w:cstheme="minorHAnsi"/>
        </w:rPr>
      </w:pPr>
      <w:r w:rsidRPr="00914F02">
        <w:rPr>
          <w:rFonts w:asciiTheme="minorHAnsi" w:hAnsiTheme="minorHAnsi" w:cstheme="minorHAnsi"/>
        </w:rPr>
        <w:t>For Posting of Notice of Relocation for NSR Permits</w:t>
      </w:r>
    </w:p>
    <w:p w14:paraId="69AA8CEA" w14:textId="77777777" w:rsidR="00E53CEF" w:rsidRPr="00914F02" w:rsidRDefault="00E53CEF" w:rsidP="00E53CEF">
      <w:pPr>
        <w:tabs>
          <w:tab w:val="left" w:pos="5400"/>
        </w:tabs>
        <w:jc w:val="center"/>
        <w:rPr>
          <w:rFonts w:asciiTheme="minorHAnsi" w:hAnsiTheme="minorHAnsi" w:cstheme="minorHAnsi"/>
        </w:rPr>
      </w:pPr>
    </w:p>
    <w:p w14:paraId="4EECD4B5" w14:textId="77777777" w:rsidR="00E53CEF" w:rsidRPr="00914F02" w:rsidRDefault="00E53CEF" w:rsidP="00E53CEF">
      <w:pPr>
        <w:tabs>
          <w:tab w:val="left" w:pos="5400"/>
        </w:tabs>
        <w:rPr>
          <w:rFonts w:asciiTheme="minorHAnsi" w:hAnsiTheme="minorHAnsi" w:cstheme="minorHAnsi"/>
          <w:u w:val="single"/>
        </w:rPr>
      </w:pPr>
    </w:p>
    <w:p w14:paraId="6EA90C93" w14:textId="77777777" w:rsidR="00E53CEF" w:rsidRPr="00914F02" w:rsidRDefault="00E53CEF" w:rsidP="00E53CEF">
      <w:pPr>
        <w:tabs>
          <w:tab w:val="left" w:pos="5400"/>
        </w:tabs>
        <w:rPr>
          <w:rFonts w:asciiTheme="minorHAnsi" w:hAnsiTheme="minorHAnsi" w:cstheme="minorHAnsi"/>
          <w:u w:val="single"/>
        </w:rPr>
      </w:pPr>
    </w:p>
    <w:p w14:paraId="66546806" w14:textId="77777777" w:rsidR="00E53CEF" w:rsidRPr="00914F02" w:rsidRDefault="00E53CEF" w:rsidP="00E53CEF">
      <w:pPr>
        <w:tabs>
          <w:tab w:val="left" w:pos="5400"/>
        </w:tabs>
        <w:jc w:val="both"/>
        <w:rPr>
          <w:rFonts w:asciiTheme="minorHAnsi" w:hAnsiTheme="minorHAnsi" w:cstheme="minorHAnsi"/>
          <w:sz w:val="24"/>
          <w:szCs w:val="24"/>
          <w:u w:val="single"/>
        </w:rPr>
      </w:pPr>
    </w:p>
    <w:p w14:paraId="4F279B80" w14:textId="77777777" w:rsidR="00E53CEF" w:rsidRPr="00914F02" w:rsidRDefault="00E53CEF" w:rsidP="00E53CEF">
      <w:pPr>
        <w:widowControl w:val="0"/>
        <w:autoSpaceDE w:val="0"/>
        <w:autoSpaceDN w:val="0"/>
        <w:adjustRightInd w:val="0"/>
        <w:rPr>
          <w:rFonts w:asciiTheme="minorHAnsi" w:hAnsiTheme="minorHAnsi" w:cstheme="minorHAnsi"/>
          <w:sz w:val="24"/>
          <w:szCs w:val="24"/>
        </w:rPr>
      </w:pPr>
      <w:r w:rsidRPr="00914F02">
        <w:rPr>
          <w:rFonts w:asciiTheme="minorHAnsi" w:hAnsiTheme="minorHAnsi" w:cstheme="minorHAnsi"/>
          <w:sz w:val="24"/>
          <w:szCs w:val="24"/>
        </w:rPr>
        <w:t>I, ___________________________________, the undersigned, certify that on</w:t>
      </w:r>
      <w:r w:rsidR="00A14031" w:rsidRPr="00914F02">
        <w:rPr>
          <w:rFonts w:asciiTheme="minorHAnsi" w:hAnsiTheme="minorHAnsi" w:cstheme="minorHAnsi"/>
          <w:sz w:val="24"/>
          <w:szCs w:val="24"/>
        </w:rPr>
        <w:t xml:space="preserve"> _____________________</w:t>
      </w:r>
      <w:r w:rsidRPr="00914F02">
        <w:rPr>
          <w:rFonts w:asciiTheme="minorHAnsi" w:hAnsiTheme="minorHAnsi" w:cstheme="minorHAnsi"/>
          <w:sz w:val="24"/>
          <w:szCs w:val="24"/>
        </w:rPr>
        <w:t xml:space="preserve"> </w:t>
      </w:r>
      <w:r w:rsidR="00A14031" w:rsidRPr="00914F02">
        <w:rPr>
          <w:rFonts w:asciiTheme="minorHAnsi" w:hAnsiTheme="minorHAnsi" w:cstheme="minorHAnsi"/>
          <w:b/>
          <w:bCs/>
          <w:sz w:val="16"/>
          <w:szCs w:val="16"/>
        </w:rPr>
        <w:t>(</w:t>
      </w:r>
      <w:r w:rsidRPr="00914F02">
        <w:rPr>
          <w:rFonts w:asciiTheme="minorHAnsi" w:hAnsiTheme="minorHAnsi" w:cstheme="minorHAnsi"/>
          <w:b/>
          <w:bCs/>
          <w:sz w:val="16"/>
          <w:szCs w:val="16"/>
        </w:rPr>
        <w:t>DATE</w:t>
      </w:r>
      <w:r w:rsidR="00A14031" w:rsidRPr="00914F02">
        <w:rPr>
          <w:rFonts w:asciiTheme="minorHAnsi" w:hAnsiTheme="minorHAnsi" w:cstheme="minorHAnsi"/>
          <w:b/>
          <w:bCs/>
          <w:sz w:val="16"/>
          <w:szCs w:val="16"/>
        </w:rPr>
        <w:t>)</w:t>
      </w:r>
      <w:r w:rsidRPr="00914F02">
        <w:rPr>
          <w:rFonts w:asciiTheme="minorHAnsi" w:hAnsiTheme="minorHAnsi" w:cstheme="minorHAnsi"/>
          <w:b/>
          <w:bCs/>
          <w:sz w:val="24"/>
          <w:szCs w:val="24"/>
        </w:rPr>
        <w:t>,</w:t>
      </w:r>
      <w:r w:rsidRPr="00914F02">
        <w:rPr>
          <w:rFonts w:asciiTheme="minorHAnsi" w:hAnsiTheme="minorHAnsi" w:cstheme="minorHAnsi"/>
          <w:sz w:val="24"/>
          <w:szCs w:val="24"/>
        </w:rPr>
        <w:t xml:space="preserve"> I posted a true and correct copy of the attached Public Notice in a publicly accessible and conspicuous place</w:t>
      </w:r>
      <w:r w:rsidR="006E021F" w:rsidRPr="00914F02">
        <w:rPr>
          <w:rFonts w:asciiTheme="minorHAnsi" w:hAnsiTheme="minorHAnsi" w:cstheme="minorHAnsi"/>
          <w:sz w:val="24"/>
          <w:szCs w:val="24"/>
        </w:rPr>
        <w:t>, visible from the nearest public road,</w:t>
      </w:r>
      <w:r w:rsidRPr="00914F02">
        <w:rPr>
          <w:rFonts w:asciiTheme="minorHAnsi" w:hAnsiTheme="minorHAnsi" w:cstheme="minorHAnsi"/>
          <w:sz w:val="24"/>
          <w:szCs w:val="24"/>
        </w:rPr>
        <w:t xml:space="preserve"> at the </w:t>
      </w:r>
      <w:r w:rsidRPr="00914F02">
        <w:rPr>
          <w:rFonts w:asciiTheme="minorHAnsi" w:hAnsiTheme="minorHAnsi" w:cstheme="minorHAnsi"/>
          <w:sz w:val="24"/>
          <w:szCs w:val="24"/>
          <w:highlight w:val="yellow"/>
        </w:rPr>
        <w:t>entrance of the property</w:t>
      </w:r>
      <w:r w:rsidRPr="00914F02">
        <w:rPr>
          <w:rFonts w:asciiTheme="minorHAnsi" w:hAnsiTheme="minorHAnsi" w:cstheme="minorHAnsi"/>
          <w:sz w:val="24"/>
          <w:szCs w:val="24"/>
        </w:rPr>
        <w:t xml:space="preserve"> on which the facility is, or is proposed to be, located.</w:t>
      </w:r>
    </w:p>
    <w:p w14:paraId="3D8557DD" w14:textId="77777777" w:rsidR="00E53CEF" w:rsidRPr="00914F02" w:rsidRDefault="00E53CEF" w:rsidP="00E53CEF">
      <w:pPr>
        <w:widowControl w:val="0"/>
        <w:autoSpaceDE w:val="0"/>
        <w:autoSpaceDN w:val="0"/>
        <w:adjustRightInd w:val="0"/>
        <w:rPr>
          <w:rFonts w:asciiTheme="minorHAnsi" w:hAnsiTheme="minorHAnsi" w:cstheme="minorHAnsi"/>
          <w:sz w:val="24"/>
          <w:szCs w:val="24"/>
        </w:rPr>
      </w:pPr>
    </w:p>
    <w:p w14:paraId="3F88955F" w14:textId="77777777" w:rsidR="006E021F" w:rsidRPr="00914F02" w:rsidRDefault="006E021F" w:rsidP="00E53CEF">
      <w:pPr>
        <w:widowControl w:val="0"/>
        <w:autoSpaceDE w:val="0"/>
        <w:autoSpaceDN w:val="0"/>
        <w:adjustRightInd w:val="0"/>
        <w:rPr>
          <w:rFonts w:asciiTheme="minorHAnsi" w:hAnsiTheme="minorHAnsi" w:cstheme="minorHAnsi"/>
          <w:sz w:val="24"/>
          <w:szCs w:val="24"/>
        </w:rPr>
      </w:pPr>
    </w:p>
    <w:p w14:paraId="75D7406A" w14:textId="77777777" w:rsidR="00E53CEF" w:rsidRPr="00914F02" w:rsidRDefault="00E53CEF" w:rsidP="00E53CEF">
      <w:pPr>
        <w:widowControl w:val="0"/>
        <w:autoSpaceDE w:val="0"/>
        <w:autoSpaceDN w:val="0"/>
        <w:adjustRightInd w:val="0"/>
        <w:ind w:left="2160"/>
        <w:rPr>
          <w:rFonts w:asciiTheme="minorHAnsi" w:hAnsiTheme="minorHAnsi" w:cstheme="minorHAnsi"/>
          <w:b/>
          <w:bCs/>
          <w:i/>
          <w:iCs/>
          <w:sz w:val="24"/>
          <w:szCs w:val="24"/>
        </w:rPr>
      </w:pPr>
    </w:p>
    <w:p w14:paraId="5DCF19B8" w14:textId="77777777" w:rsidR="00E53CEF" w:rsidRPr="00914F02" w:rsidRDefault="00E53CEF" w:rsidP="00E53CEF">
      <w:pPr>
        <w:widowControl w:val="0"/>
        <w:autoSpaceDE w:val="0"/>
        <w:autoSpaceDN w:val="0"/>
        <w:adjustRightInd w:val="0"/>
        <w:rPr>
          <w:rFonts w:asciiTheme="minorHAnsi" w:hAnsiTheme="minorHAnsi" w:cstheme="minorHAnsi"/>
          <w:i/>
          <w:iCs/>
          <w:sz w:val="24"/>
          <w:szCs w:val="24"/>
        </w:rPr>
      </w:pPr>
    </w:p>
    <w:p w14:paraId="6D1A8161" w14:textId="77777777" w:rsidR="00E53CEF" w:rsidRPr="00914F02" w:rsidRDefault="00E53CEF" w:rsidP="00E53CEF">
      <w:pPr>
        <w:tabs>
          <w:tab w:val="left" w:pos="5400"/>
        </w:tabs>
        <w:spacing w:line="480" w:lineRule="auto"/>
        <w:jc w:val="both"/>
        <w:rPr>
          <w:rFonts w:asciiTheme="minorHAnsi" w:hAnsiTheme="minorHAnsi" w:cstheme="minorHAnsi"/>
          <w:sz w:val="24"/>
          <w:szCs w:val="24"/>
        </w:rPr>
      </w:pPr>
      <w:r w:rsidRPr="00914F02">
        <w:rPr>
          <w:rFonts w:asciiTheme="minorHAnsi" w:hAnsiTheme="minorHAnsi" w:cstheme="minorHAnsi"/>
          <w:sz w:val="24"/>
          <w:szCs w:val="24"/>
        </w:rPr>
        <w:t xml:space="preserve">Signed this </w:t>
      </w:r>
      <w:r w:rsidRPr="00914F02">
        <w:rPr>
          <w:rFonts w:asciiTheme="minorHAnsi" w:hAnsiTheme="minorHAnsi" w:cstheme="minorHAnsi"/>
          <w:sz w:val="24"/>
          <w:szCs w:val="24"/>
          <w:u w:val="single"/>
        </w:rPr>
        <w:t xml:space="preserve">    </w:t>
      </w:r>
      <w:r w:rsidR="006E021F"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u w:val="single"/>
        </w:rPr>
        <w:t xml:space="preserve"> </w:t>
      </w:r>
      <w:r w:rsidR="006E021F"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rPr>
        <w:t xml:space="preserve"> day of </w:t>
      </w:r>
      <w:r w:rsidRPr="00914F02">
        <w:rPr>
          <w:rFonts w:asciiTheme="minorHAnsi" w:hAnsiTheme="minorHAnsi" w:cstheme="minorHAnsi"/>
          <w:sz w:val="24"/>
          <w:szCs w:val="24"/>
          <w:u w:val="single"/>
        </w:rPr>
        <w:t xml:space="preserve">                  </w:t>
      </w:r>
      <w:r w:rsidR="006E021F"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rPr>
        <w:t xml:space="preserve">  </w:t>
      </w:r>
      <w:r w:rsidRPr="00914F02">
        <w:rPr>
          <w:rFonts w:asciiTheme="minorHAnsi" w:hAnsiTheme="minorHAnsi" w:cstheme="minorHAnsi"/>
          <w:sz w:val="24"/>
          <w:szCs w:val="24"/>
          <w:u w:val="single"/>
        </w:rPr>
        <w:t xml:space="preserve">          </w:t>
      </w:r>
      <w:r w:rsidR="006E021F"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u w:val="single"/>
        </w:rPr>
        <w:t xml:space="preserve">     ,</w:t>
      </w:r>
      <w:r w:rsidRPr="00914F02">
        <w:rPr>
          <w:rFonts w:asciiTheme="minorHAnsi" w:hAnsiTheme="minorHAnsi" w:cstheme="minorHAnsi"/>
          <w:sz w:val="24"/>
          <w:szCs w:val="24"/>
        </w:rPr>
        <w:t xml:space="preserve"> </w:t>
      </w:r>
      <w:r w:rsidRPr="00914F02">
        <w:rPr>
          <w:rFonts w:asciiTheme="minorHAnsi" w:hAnsiTheme="minorHAnsi" w:cstheme="minorHAnsi"/>
          <w:sz w:val="24"/>
          <w:szCs w:val="24"/>
          <w:u w:val="single"/>
        </w:rPr>
        <w:t xml:space="preserve"> </w:t>
      </w:r>
    </w:p>
    <w:p w14:paraId="2CE268C4" w14:textId="77777777" w:rsidR="00E53CEF" w:rsidRPr="00914F02" w:rsidRDefault="00E53CEF" w:rsidP="00E53CEF">
      <w:pPr>
        <w:tabs>
          <w:tab w:val="left" w:pos="5400"/>
        </w:tabs>
        <w:jc w:val="both"/>
        <w:rPr>
          <w:rFonts w:asciiTheme="minorHAnsi" w:hAnsiTheme="minorHAnsi" w:cstheme="minorHAnsi"/>
          <w:sz w:val="24"/>
          <w:szCs w:val="24"/>
        </w:rPr>
      </w:pPr>
    </w:p>
    <w:p w14:paraId="04D9EADE" w14:textId="77777777" w:rsidR="006E021F" w:rsidRPr="00914F02" w:rsidRDefault="006E021F" w:rsidP="00E53CEF">
      <w:pPr>
        <w:tabs>
          <w:tab w:val="left" w:pos="5400"/>
        </w:tabs>
        <w:jc w:val="both"/>
        <w:rPr>
          <w:rFonts w:asciiTheme="minorHAnsi" w:hAnsiTheme="minorHAnsi" w:cstheme="minorHAnsi"/>
          <w:sz w:val="24"/>
          <w:szCs w:val="24"/>
        </w:rPr>
      </w:pPr>
    </w:p>
    <w:p w14:paraId="3713FAF3" w14:textId="77777777" w:rsidR="00E53CEF" w:rsidRPr="00914F02" w:rsidRDefault="00E53CEF" w:rsidP="00E53CEF">
      <w:pPr>
        <w:tabs>
          <w:tab w:val="left" w:pos="5400"/>
        </w:tabs>
        <w:jc w:val="both"/>
        <w:rPr>
          <w:rFonts w:asciiTheme="minorHAnsi" w:hAnsiTheme="minorHAnsi" w:cstheme="minorHAnsi"/>
          <w:sz w:val="24"/>
          <w:szCs w:val="24"/>
        </w:rPr>
      </w:pPr>
    </w:p>
    <w:p w14:paraId="148F0DE1" w14:textId="77777777" w:rsidR="00E53CEF" w:rsidRPr="00914F02" w:rsidRDefault="00E53CEF" w:rsidP="00E53CEF">
      <w:pPr>
        <w:tabs>
          <w:tab w:val="left" w:pos="5400"/>
        </w:tabs>
        <w:jc w:val="both"/>
        <w:rPr>
          <w:rFonts w:asciiTheme="minorHAnsi" w:hAnsiTheme="minorHAnsi" w:cstheme="minorHAnsi"/>
          <w:sz w:val="24"/>
          <w:szCs w:val="24"/>
        </w:rPr>
      </w:pPr>
      <w:r w:rsidRPr="00914F02">
        <w:rPr>
          <w:rFonts w:asciiTheme="minorHAnsi" w:hAnsiTheme="minorHAnsi" w:cstheme="minorHAnsi"/>
          <w:sz w:val="24"/>
          <w:szCs w:val="24"/>
        </w:rPr>
        <w:t>_______________________________________                              ________</w:t>
      </w:r>
      <w:r w:rsidR="006E021F" w:rsidRPr="00914F02">
        <w:rPr>
          <w:rFonts w:asciiTheme="minorHAnsi" w:hAnsiTheme="minorHAnsi" w:cstheme="minorHAnsi"/>
          <w:sz w:val="24"/>
          <w:szCs w:val="24"/>
        </w:rPr>
        <w:t>_______</w:t>
      </w:r>
      <w:r w:rsidRPr="00914F02">
        <w:rPr>
          <w:rFonts w:asciiTheme="minorHAnsi" w:hAnsiTheme="minorHAnsi" w:cstheme="minorHAnsi"/>
          <w:sz w:val="24"/>
          <w:szCs w:val="24"/>
        </w:rPr>
        <w:t>__</w:t>
      </w:r>
      <w:r w:rsidRPr="00914F02">
        <w:rPr>
          <w:rFonts w:asciiTheme="minorHAnsi" w:hAnsiTheme="minorHAnsi" w:cstheme="minorHAnsi"/>
          <w:sz w:val="24"/>
          <w:szCs w:val="24"/>
        </w:rPr>
        <w:tab/>
      </w:r>
      <w:r w:rsidRPr="00914F02">
        <w:rPr>
          <w:rFonts w:asciiTheme="minorHAnsi" w:hAnsiTheme="minorHAnsi" w:cstheme="minorHAnsi"/>
          <w:sz w:val="24"/>
          <w:szCs w:val="24"/>
        </w:rPr>
        <w:tab/>
      </w:r>
    </w:p>
    <w:p w14:paraId="4F141CCC" w14:textId="77777777" w:rsidR="00E53CEF" w:rsidRPr="00914F02" w:rsidRDefault="00E53CEF" w:rsidP="00E53CEF">
      <w:pPr>
        <w:tabs>
          <w:tab w:val="left" w:pos="5400"/>
        </w:tabs>
        <w:jc w:val="both"/>
        <w:rPr>
          <w:rFonts w:asciiTheme="minorHAnsi" w:hAnsiTheme="minorHAnsi" w:cstheme="minorHAnsi"/>
          <w:sz w:val="24"/>
          <w:szCs w:val="24"/>
        </w:rPr>
      </w:pPr>
      <w:r w:rsidRPr="00914F02">
        <w:rPr>
          <w:rFonts w:asciiTheme="minorHAnsi" w:hAnsiTheme="minorHAnsi" w:cstheme="minorHAnsi"/>
          <w:sz w:val="24"/>
          <w:szCs w:val="24"/>
        </w:rPr>
        <w:t>Signature</w:t>
      </w:r>
      <w:r w:rsidRPr="00914F02">
        <w:rPr>
          <w:rFonts w:asciiTheme="minorHAnsi" w:hAnsiTheme="minorHAnsi" w:cstheme="minorHAnsi"/>
          <w:sz w:val="24"/>
          <w:szCs w:val="24"/>
        </w:rPr>
        <w:tab/>
      </w:r>
      <w:r w:rsidRPr="00914F02">
        <w:rPr>
          <w:rFonts w:asciiTheme="minorHAnsi" w:hAnsiTheme="minorHAnsi" w:cstheme="minorHAnsi"/>
          <w:sz w:val="24"/>
          <w:szCs w:val="24"/>
        </w:rPr>
        <w:tab/>
      </w:r>
      <w:r w:rsidRPr="00914F02">
        <w:rPr>
          <w:rFonts w:asciiTheme="minorHAnsi" w:hAnsiTheme="minorHAnsi" w:cstheme="minorHAnsi"/>
          <w:sz w:val="24"/>
          <w:szCs w:val="24"/>
        </w:rPr>
        <w:tab/>
        <w:t>Date</w:t>
      </w:r>
    </w:p>
    <w:p w14:paraId="51A19074" w14:textId="77777777" w:rsidR="00E53CEF" w:rsidRPr="00914F02" w:rsidRDefault="00E53CEF" w:rsidP="00E53CEF">
      <w:pPr>
        <w:tabs>
          <w:tab w:val="left" w:pos="5400"/>
        </w:tabs>
        <w:jc w:val="both"/>
        <w:rPr>
          <w:rFonts w:asciiTheme="minorHAnsi" w:hAnsiTheme="minorHAnsi" w:cstheme="minorHAnsi"/>
          <w:sz w:val="24"/>
          <w:szCs w:val="24"/>
        </w:rPr>
      </w:pPr>
    </w:p>
    <w:p w14:paraId="3E2FA3E2" w14:textId="77777777" w:rsidR="006E021F" w:rsidRPr="00914F02" w:rsidRDefault="006E021F" w:rsidP="00E53CEF">
      <w:pPr>
        <w:tabs>
          <w:tab w:val="left" w:pos="5400"/>
        </w:tabs>
        <w:jc w:val="both"/>
        <w:rPr>
          <w:rFonts w:asciiTheme="minorHAnsi" w:hAnsiTheme="minorHAnsi" w:cstheme="minorHAnsi"/>
          <w:sz w:val="24"/>
          <w:szCs w:val="24"/>
        </w:rPr>
      </w:pPr>
    </w:p>
    <w:p w14:paraId="44AEE49A" w14:textId="77777777" w:rsidR="00E53CEF" w:rsidRPr="00914F02" w:rsidRDefault="00E53CEF" w:rsidP="00E53CEF">
      <w:pPr>
        <w:tabs>
          <w:tab w:val="left" w:pos="5400"/>
        </w:tabs>
        <w:jc w:val="both"/>
        <w:rPr>
          <w:rFonts w:asciiTheme="minorHAnsi" w:hAnsiTheme="minorHAnsi" w:cstheme="minorHAnsi"/>
          <w:sz w:val="24"/>
          <w:szCs w:val="24"/>
        </w:rPr>
      </w:pPr>
    </w:p>
    <w:p w14:paraId="0484B713" w14:textId="77777777" w:rsidR="00E53CEF" w:rsidRPr="00914F02" w:rsidRDefault="00E53CEF" w:rsidP="00E53CEF">
      <w:pPr>
        <w:tabs>
          <w:tab w:val="left" w:pos="5400"/>
        </w:tabs>
        <w:jc w:val="both"/>
        <w:rPr>
          <w:rFonts w:asciiTheme="minorHAnsi" w:hAnsiTheme="minorHAnsi" w:cstheme="minorHAnsi"/>
          <w:sz w:val="24"/>
          <w:szCs w:val="24"/>
        </w:rPr>
      </w:pPr>
    </w:p>
    <w:p w14:paraId="7270002F" w14:textId="77777777" w:rsidR="00E53CEF" w:rsidRPr="00914F02" w:rsidRDefault="00E53CEF" w:rsidP="00E53CEF">
      <w:pPr>
        <w:tabs>
          <w:tab w:val="left" w:pos="5400"/>
        </w:tabs>
        <w:jc w:val="both"/>
        <w:rPr>
          <w:rFonts w:asciiTheme="minorHAnsi" w:hAnsiTheme="minorHAnsi" w:cstheme="minorHAnsi"/>
          <w:sz w:val="24"/>
          <w:szCs w:val="24"/>
        </w:rPr>
      </w:pPr>
      <w:r w:rsidRPr="00914F02">
        <w:rPr>
          <w:rFonts w:asciiTheme="minorHAnsi" w:hAnsiTheme="minorHAnsi" w:cstheme="minorHAnsi"/>
          <w:sz w:val="24"/>
          <w:szCs w:val="24"/>
        </w:rPr>
        <w:t>________________________________________________________________________</w:t>
      </w:r>
    </w:p>
    <w:p w14:paraId="4DC3F253" w14:textId="77777777" w:rsidR="00E53CEF" w:rsidRPr="00914F02" w:rsidRDefault="00E53CEF" w:rsidP="00E53CEF">
      <w:pPr>
        <w:pStyle w:val="text1"/>
        <w:overflowPunct/>
        <w:autoSpaceDE/>
        <w:autoSpaceDN/>
        <w:adjustRightInd/>
        <w:spacing w:before="0" w:after="0"/>
        <w:textAlignment w:val="auto"/>
        <w:rPr>
          <w:rFonts w:asciiTheme="minorHAnsi" w:hAnsiTheme="minorHAnsi" w:cstheme="minorHAnsi"/>
          <w:szCs w:val="24"/>
        </w:rPr>
      </w:pPr>
      <w:r w:rsidRPr="00914F02">
        <w:rPr>
          <w:rFonts w:asciiTheme="minorHAnsi" w:hAnsiTheme="minorHAnsi" w:cstheme="minorHAnsi"/>
          <w:szCs w:val="24"/>
        </w:rPr>
        <w:t>Printed Name</w:t>
      </w:r>
      <w:r w:rsidRPr="00914F02">
        <w:rPr>
          <w:rFonts w:asciiTheme="minorHAnsi" w:hAnsiTheme="minorHAnsi" w:cstheme="minorHAnsi"/>
          <w:szCs w:val="24"/>
        </w:rPr>
        <w:tab/>
      </w:r>
      <w:r w:rsidRPr="00914F02">
        <w:rPr>
          <w:rFonts w:asciiTheme="minorHAnsi" w:hAnsiTheme="minorHAnsi" w:cstheme="minorHAnsi"/>
          <w:szCs w:val="24"/>
        </w:rPr>
        <w:tab/>
      </w:r>
      <w:r w:rsidRPr="00914F02">
        <w:rPr>
          <w:rFonts w:asciiTheme="minorHAnsi" w:hAnsiTheme="minorHAnsi" w:cstheme="minorHAnsi"/>
          <w:szCs w:val="24"/>
        </w:rPr>
        <w:tab/>
        <w:t>Title {APPLICANT OR RELATIONSHIP TO APPLICANT}</w:t>
      </w:r>
    </w:p>
    <w:p w14:paraId="71343FAD" w14:textId="77777777" w:rsidR="00E53CEF" w:rsidRPr="00914F02" w:rsidRDefault="00E53CEF" w:rsidP="00E53CEF">
      <w:pPr>
        <w:tabs>
          <w:tab w:val="left" w:pos="5400"/>
        </w:tabs>
        <w:jc w:val="both"/>
        <w:rPr>
          <w:rFonts w:asciiTheme="minorHAnsi" w:hAnsiTheme="minorHAnsi" w:cstheme="minorHAnsi"/>
          <w:sz w:val="24"/>
          <w:szCs w:val="24"/>
        </w:rPr>
      </w:pPr>
    </w:p>
    <w:p w14:paraId="7C7BD4C4" w14:textId="77777777" w:rsidR="00E53CEF" w:rsidRPr="00914F02" w:rsidRDefault="00E53CEF" w:rsidP="00E53CEF">
      <w:pPr>
        <w:rPr>
          <w:rFonts w:asciiTheme="minorHAnsi" w:hAnsiTheme="minorHAnsi" w:cstheme="minorHAnsi"/>
          <w:sz w:val="24"/>
          <w:szCs w:val="24"/>
        </w:rPr>
      </w:pPr>
    </w:p>
    <w:p w14:paraId="359E6C66" w14:textId="77777777" w:rsidR="00E53CEF" w:rsidRPr="00914F02" w:rsidRDefault="00E53CEF" w:rsidP="00E53CEF">
      <w:pPr>
        <w:rPr>
          <w:rFonts w:asciiTheme="minorHAnsi" w:hAnsiTheme="minorHAnsi" w:cstheme="minorHAnsi"/>
        </w:rPr>
      </w:pPr>
    </w:p>
    <w:p w14:paraId="19B14F03" w14:textId="77777777" w:rsidR="00A126C6" w:rsidRPr="00914F02" w:rsidRDefault="00E53CEF">
      <w:pPr>
        <w:pStyle w:val="BodyTextIndent"/>
        <w:spacing w:line="240" w:lineRule="auto"/>
        <w:jc w:val="both"/>
        <w:rPr>
          <w:rFonts w:asciiTheme="minorHAnsi" w:hAnsiTheme="minorHAnsi" w:cstheme="minorHAnsi"/>
        </w:rPr>
      </w:pPr>
      <w:r w:rsidRPr="00914F02">
        <w:rPr>
          <w:rFonts w:asciiTheme="minorHAnsi" w:hAnsiTheme="minorHAnsi" w:cstheme="minorHAnsi"/>
        </w:rPr>
        <w:br w:type="page"/>
      </w:r>
    </w:p>
    <w:p w14:paraId="4230E448" w14:textId="77777777" w:rsidR="00A126C6" w:rsidRPr="00914F02" w:rsidRDefault="00A126C6" w:rsidP="00914F02">
      <w:pPr>
        <w:pStyle w:val="Heading1"/>
      </w:pPr>
      <w:r w:rsidRPr="00914F02">
        <w:lastRenderedPageBreak/>
        <w:t>X</w:t>
      </w:r>
      <w:r w:rsidR="00492BC4" w:rsidRPr="00914F02">
        <w:tab/>
        <w:t xml:space="preserve"> Certification</w:t>
      </w:r>
    </w:p>
    <w:p w14:paraId="68B26EDA" w14:textId="77777777" w:rsidR="00A126C6" w:rsidRPr="00914F02" w:rsidRDefault="00A126C6">
      <w:pPr>
        <w:tabs>
          <w:tab w:val="left" w:pos="5400"/>
        </w:tabs>
        <w:jc w:val="both"/>
        <w:rPr>
          <w:rFonts w:asciiTheme="minorHAnsi" w:hAnsiTheme="minorHAnsi" w:cstheme="minorHAnsi"/>
          <w:sz w:val="24"/>
        </w:rPr>
      </w:pPr>
    </w:p>
    <w:p w14:paraId="20539317" w14:textId="77777777" w:rsidR="00313A0A" w:rsidRPr="00914F02" w:rsidRDefault="00313A0A">
      <w:pPr>
        <w:tabs>
          <w:tab w:val="left" w:pos="5400"/>
        </w:tabs>
        <w:jc w:val="both"/>
        <w:rPr>
          <w:rFonts w:asciiTheme="minorHAnsi" w:hAnsiTheme="minorHAnsi" w:cstheme="minorHAnsi"/>
          <w:sz w:val="24"/>
        </w:rPr>
      </w:pPr>
    </w:p>
    <w:p w14:paraId="413E906E" w14:textId="77777777" w:rsidR="001E6DC1" w:rsidRPr="00914F02" w:rsidRDefault="001E6DC1">
      <w:pPr>
        <w:tabs>
          <w:tab w:val="left" w:pos="5400"/>
        </w:tabs>
        <w:jc w:val="both"/>
        <w:rPr>
          <w:rFonts w:asciiTheme="minorHAnsi" w:hAnsiTheme="minorHAnsi" w:cstheme="minorHAnsi"/>
          <w:sz w:val="24"/>
        </w:rPr>
      </w:pPr>
    </w:p>
    <w:p w14:paraId="183792D9" w14:textId="77777777" w:rsidR="00A126C6" w:rsidRPr="00914F02" w:rsidRDefault="00A126C6">
      <w:pPr>
        <w:tabs>
          <w:tab w:val="left" w:pos="5400"/>
        </w:tabs>
        <w:jc w:val="both"/>
        <w:rPr>
          <w:rFonts w:asciiTheme="minorHAnsi" w:hAnsiTheme="minorHAnsi" w:cstheme="minorHAnsi"/>
          <w:bCs/>
          <w:sz w:val="24"/>
          <w:u w:val="single"/>
        </w:rPr>
      </w:pPr>
      <w:r w:rsidRPr="00914F02">
        <w:rPr>
          <w:rFonts w:asciiTheme="minorHAnsi" w:hAnsiTheme="minorHAnsi" w:cstheme="minorHAnsi"/>
          <w:b/>
          <w:sz w:val="24"/>
        </w:rPr>
        <w:t xml:space="preserve">Company Name: </w:t>
      </w:r>
      <w:r w:rsidRPr="00914F02">
        <w:rPr>
          <w:rFonts w:asciiTheme="minorHAnsi" w:hAnsiTheme="minorHAnsi" w:cstheme="minorHAnsi"/>
          <w:bCs/>
          <w:sz w:val="24"/>
          <w:u w:val="single"/>
        </w:rPr>
        <w:t xml:space="preserve">  </w:t>
      </w:r>
      <w:r w:rsidRPr="00914F02">
        <w:rPr>
          <w:rFonts w:asciiTheme="minorHAnsi" w:hAnsiTheme="minorHAnsi" w:cstheme="minorHAnsi"/>
          <w:bCs/>
          <w:sz w:val="24"/>
          <w:u w:val="single"/>
        </w:rPr>
        <w:fldChar w:fldCharType="begin">
          <w:ffData>
            <w:name w:val="Text327"/>
            <w:enabled/>
            <w:calcOnExit w:val="0"/>
            <w:textInput/>
          </w:ffData>
        </w:fldChar>
      </w:r>
      <w:bookmarkStart w:id="19" w:name="Text327"/>
      <w:r w:rsidRPr="00914F02">
        <w:rPr>
          <w:rFonts w:asciiTheme="minorHAnsi" w:hAnsiTheme="minorHAnsi" w:cstheme="minorHAnsi"/>
          <w:bCs/>
          <w:sz w:val="24"/>
          <w:u w:val="single"/>
        </w:rPr>
        <w:instrText xml:space="preserve"> FORMTEXT </w:instrText>
      </w:r>
      <w:r w:rsidRPr="00914F02">
        <w:rPr>
          <w:rFonts w:asciiTheme="minorHAnsi" w:hAnsiTheme="minorHAnsi" w:cstheme="minorHAnsi"/>
          <w:bCs/>
          <w:sz w:val="24"/>
          <w:u w:val="single"/>
        </w:rPr>
      </w:r>
      <w:r w:rsidRPr="00914F02">
        <w:rPr>
          <w:rFonts w:asciiTheme="minorHAnsi" w:hAnsiTheme="minorHAnsi" w:cstheme="minorHAnsi"/>
          <w:bCs/>
          <w:sz w:val="24"/>
          <w:u w:val="single"/>
        </w:rPr>
        <w:fldChar w:fldCharType="separate"/>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sz w:val="24"/>
          <w:u w:val="single"/>
        </w:rPr>
        <w:fldChar w:fldCharType="end"/>
      </w:r>
      <w:bookmarkEnd w:id="19"/>
      <w:r w:rsidR="006E021F" w:rsidRPr="00914F02">
        <w:rPr>
          <w:rFonts w:asciiTheme="minorHAnsi" w:hAnsiTheme="minorHAnsi" w:cstheme="minorHAnsi"/>
          <w:bCs/>
          <w:sz w:val="24"/>
          <w:u w:val="single"/>
        </w:rPr>
        <w:t xml:space="preserve">          _________</w:t>
      </w:r>
      <w:r w:rsidRPr="00914F02">
        <w:rPr>
          <w:rFonts w:asciiTheme="minorHAnsi" w:hAnsiTheme="minorHAnsi" w:cstheme="minorHAnsi"/>
          <w:bCs/>
          <w:sz w:val="24"/>
          <w:u w:val="single"/>
        </w:rPr>
        <w:tab/>
      </w:r>
    </w:p>
    <w:p w14:paraId="27093BDE" w14:textId="77777777" w:rsidR="00A126C6" w:rsidRPr="00914F02" w:rsidRDefault="00A126C6">
      <w:pPr>
        <w:tabs>
          <w:tab w:val="left" w:pos="5400"/>
        </w:tabs>
        <w:jc w:val="both"/>
        <w:rPr>
          <w:rFonts w:asciiTheme="minorHAnsi" w:hAnsiTheme="minorHAnsi" w:cstheme="minorHAnsi"/>
          <w:sz w:val="24"/>
          <w:u w:val="single"/>
        </w:rPr>
      </w:pPr>
    </w:p>
    <w:p w14:paraId="284A6D7F" w14:textId="77777777" w:rsidR="00A126C6" w:rsidRPr="00914F02" w:rsidRDefault="00A126C6">
      <w:pPr>
        <w:tabs>
          <w:tab w:val="left" w:pos="5400"/>
        </w:tabs>
        <w:jc w:val="both"/>
        <w:rPr>
          <w:rFonts w:asciiTheme="minorHAnsi" w:hAnsiTheme="minorHAnsi" w:cstheme="minorHAnsi"/>
          <w:sz w:val="24"/>
          <w:u w:val="single"/>
        </w:rPr>
      </w:pPr>
    </w:p>
    <w:p w14:paraId="4A575D4E" w14:textId="77777777" w:rsidR="00A126C6" w:rsidRPr="00914F02" w:rsidRDefault="00492BC4">
      <w:pPr>
        <w:tabs>
          <w:tab w:val="left" w:pos="5400"/>
        </w:tabs>
        <w:spacing w:line="480" w:lineRule="auto"/>
        <w:jc w:val="both"/>
        <w:rPr>
          <w:rFonts w:asciiTheme="minorHAnsi" w:hAnsiTheme="minorHAnsi" w:cstheme="minorHAnsi"/>
          <w:sz w:val="24"/>
        </w:rPr>
      </w:pPr>
      <w:r w:rsidRPr="00914F02">
        <w:rPr>
          <w:rFonts w:asciiTheme="minorHAnsi" w:hAnsiTheme="minorHAnsi" w:cstheme="minorHAnsi"/>
          <w:sz w:val="24"/>
        </w:rPr>
        <w:t xml:space="preserve">I, </w:t>
      </w:r>
      <w:r w:rsidRPr="00914F02">
        <w:rPr>
          <w:rFonts w:asciiTheme="minorHAnsi" w:hAnsiTheme="minorHAnsi" w:cstheme="minorHAnsi"/>
          <w:sz w:val="24"/>
          <w:u w:val="single"/>
        </w:rPr>
        <w:t xml:space="preserve"> </w:t>
      </w:r>
      <w:r w:rsidR="008108B9" w:rsidRPr="00914F02">
        <w:rPr>
          <w:rFonts w:asciiTheme="minorHAnsi" w:hAnsiTheme="minorHAnsi" w:cstheme="minorHAnsi"/>
          <w:sz w:val="24"/>
          <w:u w:val="single"/>
        </w:rPr>
        <w:t xml:space="preserve">                                                     </w:t>
      </w:r>
      <w:r w:rsidR="00A126C6" w:rsidRPr="00914F02">
        <w:rPr>
          <w:rFonts w:asciiTheme="minorHAnsi" w:hAnsiTheme="minorHAnsi" w:cstheme="minorHAnsi"/>
          <w:sz w:val="24"/>
          <w:u w:val="single"/>
        </w:rPr>
        <w:t xml:space="preserve"> </w:t>
      </w:r>
      <w:r w:rsidR="00A126C6" w:rsidRPr="00914F02">
        <w:rPr>
          <w:rFonts w:asciiTheme="minorHAnsi" w:hAnsiTheme="minorHAnsi" w:cstheme="minorHAnsi"/>
          <w:sz w:val="24"/>
          <w:u w:val="single"/>
        </w:rPr>
        <w:fldChar w:fldCharType="begin">
          <w:ffData>
            <w:name w:val="Text328"/>
            <w:enabled/>
            <w:calcOnExit w:val="0"/>
            <w:textInput/>
          </w:ffData>
        </w:fldChar>
      </w:r>
      <w:bookmarkStart w:id="20" w:name="Text328"/>
      <w:r w:rsidR="00A126C6" w:rsidRPr="00914F02">
        <w:rPr>
          <w:rFonts w:asciiTheme="minorHAnsi" w:hAnsiTheme="minorHAnsi" w:cstheme="minorHAnsi"/>
          <w:sz w:val="24"/>
          <w:u w:val="single"/>
        </w:rPr>
        <w:instrText xml:space="preserve"> FORMTEXT </w:instrText>
      </w:r>
      <w:r w:rsidR="00A126C6" w:rsidRPr="00914F02">
        <w:rPr>
          <w:rFonts w:asciiTheme="minorHAnsi" w:hAnsiTheme="minorHAnsi" w:cstheme="minorHAnsi"/>
          <w:sz w:val="24"/>
          <w:u w:val="single"/>
        </w:rPr>
      </w:r>
      <w:r w:rsidR="00A126C6" w:rsidRPr="00914F02">
        <w:rPr>
          <w:rFonts w:asciiTheme="minorHAnsi" w:hAnsiTheme="minorHAnsi" w:cstheme="minorHAnsi"/>
          <w:sz w:val="24"/>
          <w:u w:val="single"/>
        </w:rPr>
        <w:fldChar w:fldCharType="separate"/>
      </w:r>
      <w:r w:rsidR="00A126C6" w:rsidRPr="00914F02">
        <w:rPr>
          <w:rFonts w:asciiTheme="minorHAnsi" w:hAnsiTheme="minorHAnsi" w:cstheme="minorHAnsi"/>
          <w:noProof/>
          <w:sz w:val="24"/>
          <w:u w:val="single"/>
        </w:rPr>
        <w:t> </w:t>
      </w:r>
      <w:r w:rsidR="00A126C6" w:rsidRPr="00914F02">
        <w:rPr>
          <w:rFonts w:asciiTheme="minorHAnsi" w:hAnsiTheme="minorHAnsi" w:cstheme="minorHAnsi"/>
          <w:noProof/>
          <w:sz w:val="24"/>
          <w:u w:val="single"/>
        </w:rPr>
        <w:t> </w:t>
      </w:r>
      <w:r w:rsidR="00A126C6" w:rsidRPr="00914F02">
        <w:rPr>
          <w:rFonts w:asciiTheme="minorHAnsi" w:hAnsiTheme="minorHAnsi" w:cstheme="minorHAnsi"/>
          <w:noProof/>
          <w:sz w:val="24"/>
          <w:u w:val="single"/>
        </w:rPr>
        <w:t> </w:t>
      </w:r>
      <w:r w:rsidR="00A126C6" w:rsidRPr="00914F02">
        <w:rPr>
          <w:rFonts w:asciiTheme="minorHAnsi" w:hAnsiTheme="minorHAnsi" w:cstheme="minorHAnsi"/>
          <w:noProof/>
          <w:sz w:val="24"/>
          <w:u w:val="single"/>
        </w:rPr>
        <w:t> </w:t>
      </w:r>
      <w:r w:rsidR="00A126C6" w:rsidRPr="00914F02">
        <w:rPr>
          <w:rFonts w:asciiTheme="minorHAnsi" w:hAnsiTheme="minorHAnsi" w:cstheme="minorHAnsi"/>
          <w:noProof/>
          <w:sz w:val="24"/>
          <w:u w:val="single"/>
        </w:rPr>
        <w:t> </w:t>
      </w:r>
      <w:r w:rsidR="00A126C6" w:rsidRPr="00914F02">
        <w:rPr>
          <w:rFonts w:asciiTheme="minorHAnsi" w:hAnsiTheme="minorHAnsi" w:cstheme="minorHAnsi"/>
          <w:sz w:val="24"/>
          <w:u w:val="single"/>
        </w:rPr>
        <w:fldChar w:fldCharType="end"/>
      </w:r>
      <w:bookmarkEnd w:id="20"/>
      <w:r w:rsidR="00A126C6" w:rsidRPr="00914F02">
        <w:rPr>
          <w:rFonts w:asciiTheme="minorHAnsi" w:hAnsiTheme="minorHAnsi" w:cstheme="minorHAnsi"/>
          <w:sz w:val="24"/>
          <w:u w:val="single"/>
        </w:rPr>
        <w:t xml:space="preserve">  </w:t>
      </w:r>
      <w:r w:rsidR="00A126C6" w:rsidRPr="00914F02">
        <w:rPr>
          <w:rFonts w:asciiTheme="minorHAnsi" w:hAnsiTheme="minorHAnsi" w:cstheme="minorHAnsi"/>
          <w:sz w:val="24"/>
        </w:rPr>
        <w:t xml:space="preserve">, hereby certify that the information and data submitted in this application are true and as accurate as possible, to the best of my knowledge and professional expertise and experience. </w:t>
      </w:r>
    </w:p>
    <w:p w14:paraId="14A34DB5" w14:textId="77777777" w:rsidR="00A126C6" w:rsidRPr="00914F02" w:rsidRDefault="00A126C6">
      <w:pPr>
        <w:tabs>
          <w:tab w:val="left" w:pos="5400"/>
        </w:tabs>
        <w:spacing w:line="480" w:lineRule="auto"/>
        <w:jc w:val="both"/>
        <w:rPr>
          <w:rFonts w:asciiTheme="minorHAnsi" w:hAnsiTheme="minorHAnsi" w:cstheme="minorHAnsi"/>
          <w:sz w:val="24"/>
        </w:rPr>
      </w:pPr>
    </w:p>
    <w:p w14:paraId="57E8E076" w14:textId="77777777" w:rsidR="00A126C6" w:rsidRPr="00914F02" w:rsidRDefault="00A126C6">
      <w:pPr>
        <w:tabs>
          <w:tab w:val="left" w:pos="4590"/>
          <w:tab w:val="left" w:pos="5400"/>
        </w:tabs>
        <w:spacing w:line="480" w:lineRule="auto"/>
        <w:jc w:val="both"/>
        <w:rPr>
          <w:rFonts w:asciiTheme="minorHAnsi" w:hAnsiTheme="minorHAnsi" w:cstheme="minorHAnsi"/>
          <w:sz w:val="24"/>
        </w:rPr>
      </w:pPr>
      <w:r w:rsidRPr="00914F02">
        <w:rPr>
          <w:rFonts w:asciiTheme="minorHAnsi" w:hAnsiTheme="minorHAnsi" w:cstheme="minorHAnsi"/>
          <w:sz w:val="24"/>
        </w:rPr>
        <w:t xml:space="preserve">Signed this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25"/>
            <w:enabled/>
            <w:calcOnExit w:val="0"/>
            <w:textInput/>
          </w:ffData>
        </w:fldChar>
      </w:r>
      <w:bookmarkStart w:id="21" w:name="Text325"/>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1"/>
      <w:r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day of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26"/>
            <w:enabled/>
            <w:calcOnExit w:val="0"/>
            <w:textInput/>
          </w:ffData>
        </w:fldChar>
      </w:r>
      <w:bookmarkStart w:id="22" w:name="Text326"/>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2"/>
      <w:r w:rsidRPr="00914F02">
        <w:rPr>
          <w:rFonts w:asciiTheme="minorHAnsi" w:hAnsiTheme="minorHAnsi" w:cstheme="minorHAnsi"/>
          <w:sz w:val="24"/>
          <w:u w:val="single"/>
        </w:rPr>
        <w:t xml:space="preserve">  </w:t>
      </w:r>
      <w:r w:rsidRPr="00914F02">
        <w:rPr>
          <w:rFonts w:asciiTheme="minorHAnsi" w:hAnsiTheme="minorHAnsi" w:cstheme="minorHAnsi"/>
          <w:sz w:val="24"/>
        </w:rPr>
        <w:t>,  20</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23"/>
            <w:enabled/>
            <w:calcOnExit w:val="0"/>
            <w:textInput/>
          </w:ffData>
        </w:fldChar>
      </w:r>
      <w:bookmarkStart w:id="23" w:name="Text323"/>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3"/>
      <w:r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upon my oath or affirmation, before a notary of the State of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24"/>
            <w:enabled/>
            <w:calcOnExit w:val="0"/>
            <w:textInput/>
          </w:ffData>
        </w:fldChar>
      </w:r>
      <w:bookmarkStart w:id="24" w:name="Text324"/>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4"/>
      <w:r w:rsidR="006E021F" w:rsidRPr="00914F02">
        <w:rPr>
          <w:rFonts w:asciiTheme="minorHAnsi" w:hAnsiTheme="minorHAnsi" w:cstheme="minorHAnsi"/>
          <w:sz w:val="24"/>
          <w:u w:val="single"/>
        </w:rPr>
        <w:t xml:space="preserve">                                                 </w:t>
      </w:r>
      <w:r w:rsidR="00492BC4" w:rsidRPr="00914F02">
        <w:rPr>
          <w:rFonts w:asciiTheme="minorHAnsi" w:hAnsiTheme="minorHAnsi" w:cstheme="minorHAnsi"/>
          <w:sz w:val="24"/>
          <w:u w:val="single"/>
        </w:rPr>
        <w:t xml:space="preserve"> .</w:t>
      </w:r>
    </w:p>
    <w:p w14:paraId="1BF7E231" w14:textId="77777777" w:rsidR="00A126C6" w:rsidRPr="00914F02" w:rsidRDefault="00A126C6">
      <w:pPr>
        <w:tabs>
          <w:tab w:val="left" w:pos="5400"/>
        </w:tabs>
        <w:spacing w:line="480" w:lineRule="auto"/>
        <w:jc w:val="both"/>
        <w:rPr>
          <w:rFonts w:asciiTheme="minorHAnsi" w:hAnsiTheme="minorHAnsi" w:cstheme="minorHAnsi"/>
          <w:sz w:val="24"/>
        </w:rPr>
      </w:pPr>
    </w:p>
    <w:p w14:paraId="0FAD24AE" w14:textId="77777777" w:rsidR="00A126C6" w:rsidRPr="00914F02" w:rsidRDefault="00A126C6">
      <w:pPr>
        <w:tabs>
          <w:tab w:val="right" w:pos="4680"/>
          <w:tab w:val="left" w:pos="5400"/>
          <w:tab w:val="right" w:pos="10080"/>
        </w:tabs>
        <w:jc w:val="both"/>
        <w:rPr>
          <w:rFonts w:asciiTheme="minorHAnsi" w:hAnsiTheme="minorHAnsi" w:cstheme="minorHAnsi"/>
          <w:bCs/>
          <w:sz w:val="24"/>
          <w:u w:val="single"/>
        </w:rPr>
      </w:pPr>
      <w:r w:rsidRPr="00914F02">
        <w:rPr>
          <w:rFonts w:asciiTheme="minorHAnsi" w:hAnsiTheme="minorHAnsi" w:cstheme="minorHAnsi"/>
          <w:bCs/>
          <w:sz w:val="24"/>
          <w:u w:val="single"/>
        </w:rPr>
        <w:tab/>
      </w:r>
      <w:r w:rsidRPr="00914F02">
        <w:rPr>
          <w:rFonts w:asciiTheme="minorHAnsi" w:hAnsiTheme="minorHAnsi" w:cstheme="minorHAnsi"/>
          <w:bCs/>
          <w:sz w:val="24"/>
        </w:rPr>
        <w:tab/>
      </w:r>
      <w:r w:rsidRPr="00914F02">
        <w:rPr>
          <w:rFonts w:asciiTheme="minorHAnsi" w:hAnsiTheme="minorHAnsi" w:cstheme="minorHAnsi"/>
          <w:bCs/>
          <w:sz w:val="24"/>
          <w:u w:val="single"/>
        </w:rPr>
        <w:tab/>
      </w:r>
    </w:p>
    <w:p w14:paraId="0064E781" w14:textId="77777777" w:rsidR="00A126C6" w:rsidRPr="00914F02" w:rsidRDefault="00A126C6">
      <w:pPr>
        <w:tabs>
          <w:tab w:val="right" w:pos="4680"/>
          <w:tab w:val="left" w:pos="5400"/>
        </w:tabs>
        <w:jc w:val="both"/>
        <w:rPr>
          <w:rFonts w:asciiTheme="minorHAnsi" w:hAnsiTheme="minorHAnsi" w:cstheme="minorHAnsi"/>
          <w:b/>
          <w:sz w:val="24"/>
        </w:rPr>
      </w:pPr>
      <w:r w:rsidRPr="00914F02">
        <w:rPr>
          <w:rFonts w:asciiTheme="minorHAnsi" w:hAnsiTheme="minorHAnsi" w:cstheme="minorHAnsi"/>
          <w:b/>
          <w:sz w:val="24"/>
        </w:rPr>
        <w:t>Signature</w:t>
      </w:r>
      <w:r w:rsidRPr="00914F02">
        <w:rPr>
          <w:rFonts w:asciiTheme="minorHAnsi" w:hAnsiTheme="minorHAnsi" w:cstheme="minorHAnsi"/>
          <w:sz w:val="24"/>
        </w:rPr>
        <w:tab/>
      </w:r>
      <w:r w:rsidRPr="00914F02">
        <w:rPr>
          <w:rFonts w:asciiTheme="minorHAnsi" w:hAnsiTheme="minorHAnsi" w:cstheme="minorHAnsi"/>
          <w:sz w:val="24"/>
        </w:rPr>
        <w:tab/>
      </w:r>
      <w:r w:rsidRPr="00914F02">
        <w:rPr>
          <w:rFonts w:asciiTheme="minorHAnsi" w:hAnsiTheme="minorHAnsi" w:cstheme="minorHAnsi"/>
          <w:b/>
          <w:sz w:val="24"/>
        </w:rPr>
        <w:t>Date</w:t>
      </w:r>
    </w:p>
    <w:p w14:paraId="3A11ED7F" w14:textId="77777777" w:rsidR="00A126C6" w:rsidRPr="00914F02" w:rsidRDefault="00A126C6">
      <w:pPr>
        <w:tabs>
          <w:tab w:val="right" w:pos="4680"/>
          <w:tab w:val="left" w:pos="5400"/>
        </w:tabs>
        <w:jc w:val="both"/>
        <w:rPr>
          <w:rFonts w:asciiTheme="minorHAnsi" w:hAnsiTheme="minorHAnsi" w:cstheme="minorHAnsi"/>
          <w:sz w:val="24"/>
        </w:rPr>
      </w:pPr>
    </w:p>
    <w:p w14:paraId="5CD0EC5D" w14:textId="77777777" w:rsidR="00A126C6" w:rsidRPr="00914F02" w:rsidRDefault="00A126C6">
      <w:pPr>
        <w:tabs>
          <w:tab w:val="right" w:pos="4680"/>
          <w:tab w:val="left" w:pos="5400"/>
        </w:tabs>
        <w:jc w:val="both"/>
        <w:rPr>
          <w:rFonts w:asciiTheme="minorHAnsi" w:hAnsiTheme="minorHAnsi" w:cstheme="minorHAnsi"/>
          <w:sz w:val="24"/>
        </w:rPr>
      </w:pPr>
    </w:p>
    <w:p w14:paraId="5608A219" w14:textId="77777777" w:rsidR="00A126C6" w:rsidRPr="00914F02" w:rsidRDefault="00A126C6">
      <w:pPr>
        <w:tabs>
          <w:tab w:val="right" w:pos="4680"/>
          <w:tab w:val="left" w:pos="5400"/>
        </w:tabs>
        <w:jc w:val="both"/>
        <w:rPr>
          <w:rFonts w:asciiTheme="minorHAnsi" w:hAnsiTheme="minorHAnsi" w:cstheme="minorHAnsi"/>
          <w:sz w:val="24"/>
        </w:rPr>
      </w:pPr>
    </w:p>
    <w:p w14:paraId="243F6BA8" w14:textId="77777777" w:rsidR="00A126C6" w:rsidRPr="00914F02" w:rsidRDefault="00A126C6">
      <w:pPr>
        <w:tabs>
          <w:tab w:val="right" w:pos="4680"/>
          <w:tab w:val="left" w:pos="5400"/>
          <w:tab w:val="right" w:pos="10080"/>
        </w:tabs>
        <w:jc w:val="both"/>
        <w:rPr>
          <w:rFonts w:asciiTheme="minorHAnsi" w:hAnsiTheme="minorHAnsi" w:cstheme="minorHAnsi"/>
          <w:bCs/>
          <w:sz w:val="24"/>
          <w:u w:val="single"/>
        </w:rPr>
      </w:pPr>
      <w:r w:rsidRPr="00914F02">
        <w:rPr>
          <w:rFonts w:asciiTheme="minorHAnsi" w:hAnsiTheme="minorHAnsi" w:cstheme="minorHAnsi"/>
          <w:bCs/>
          <w:sz w:val="24"/>
          <w:u w:val="single"/>
        </w:rPr>
        <w:t xml:space="preserve">  </w:t>
      </w:r>
      <w:r w:rsidRPr="00914F02">
        <w:rPr>
          <w:rFonts w:asciiTheme="minorHAnsi" w:hAnsiTheme="minorHAnsi" w:cstheme="minorHAnsi"/>
          <w:bCs/>
          <w:sz w:val="24"/>
          <w:u w:val="single"/>
        </w:rPr>
        <w:fldChar w:fldCharType="begin">
          <w:ffData>
            <w:name w:val="Text329"/>
            <w:enabled/>
            <w:calcOnExit w:val="0"/>
            <w:textInput/>
          </w:ffData>
        </w:fldChar>
      </w:r>
      <w:bookmarkStart w:id="25" w:name="Text329"/>
      <w:r w:rsidRPr="00914F02">
        <w:rPr>
          <w:rFonts w:asciiTheme="minorHAnsi" w:hAnsiTheme="minorHAnsi" w:cstheme="minorHAnsi"/>
          <w:bCs/>
          <w:sz w:val="24"/>
          <w:u w:val="single"/>
        </w:rPr>
        <w:instrText xml:space="preserve"> FORMTEXT </w:instrText>
      </w:r>
      <w:r w:rsidRPr="00914F02">
        <w:rPr>
          <w:rFonts w:asciiTheme="minorHAnsi" w:hAnsiTheme="minorHAnsi" w:cstheme="minorHAnsi"/>
          <w:bCs/>
          <w:sz w:val="24"/>
          <w:u w:val="single"/>
        </w:rPr>
      </w:r>
      <w:r w:rsidRPr="00914F02">
        <w:rPr>
          <w:rFonts w:asciiTheme="minorHAnsi" w:hAnsiTheme="minorHAnsi" w:cstheme="minorHAnsi"/>
          <w:bCs/>
          <w:sz w:val="24"/>
          <w:u w:val="single"/>
        </w:rPr>
        <w:fldChar w:fldCharType="separate"/>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sz w:val="24"/>
          <w:u w:val="single"/>
        </w:rPr>
        <w:fldChar w:fldCharType="end"/>
      </w:r>
      <w:bookmarkEnd w:id="25"/>
      <w:r w:rsidRPr="00914F02">
        <w:rPr>
          <w:rFonts w:asciiTheme="minorHAnsi" w:hAnsiTheme="minorHAnsi" w:cstheme="minorHAnsi"/>
          <w:bCs/>
          <w:sz w:val="24"/>
          <w:u w:val="single"/>
        </w:rPr>
        <w:tab/>
      </w:r>
      <w:r w:rsidRPr="00914F02">
        <w:rPr>
          <w:rFonts w:asciiTheme="minorHAnsi" w:hAnsiTheme="minorHAnsi" w:cstheme="minorHAnsi"/>
          <w:bCs/>
          <w:sz w:val="24"/>
        </w:rPr>
        <w:tab/>
      </w:r>
      <w:r w:rsidRPr="00914F02">
        <w:rPr>
          <w:rFonts w:asciiTheme="minorHAnsi" w:hAnsiTheme="minorHAnsi" w:cstheme="minorHAnsi"/>
          <w:bCs/>
          <w:sz w:val="24"/>
          <w:u w:val="single"/>
        </w:rPr>
        <w:t xml:space="preserve">   </w:t>
      </w:r>
      <w:r w:rsidRPr="00914F02">
        <w:rPr>
          <w:rFonts w:asciiTheme="minorHAnsi" w:hAnsiTheme="minorHAnsi" w:cstheme="minorHAnsi"/>
          <w:bCs/>
          <w:sz w:val="24"/>
          <w:u w:val="single"/>
        </w:rPr>
        <w:fldChar w:fldCharType="begin">
          <w:ffData>
            <w:name w:val="Text330"/>
            <w:enabled/>
            <w:calcOnExit w:val="0"/>
            <w:textInput/>
          </w:ffData>
        </w:fldChar>
      </w:r>
      <w:bookmarkStart w:id="26" w:name="Text330"/>
      <w:r w:rsidRPr="00914F02">
        <w:rPr>
          <w:rFonts w:asciiTheme="minorHAnsi" w:hAnsiTheme="minorHAnsi" w:cstheme="minorHAnsi"/>
          <w:bCs/>
          <w:sz w:val="24"/>
          <w:u w:val="single"/>
        </w:rPr>
        <w:instrText xml:space="preserve"> FORMTEXT </w:instrText>
      </w:r>
      <w:r w:rsidRPr="00914F02">
        <w:rPr>
          <w:rFonts w:asciiTheme="minorHAnsi" w:hAnsiTheme="minorHAnsi" w:cstheme="minorHAnsi"/>
          <w:bCs/>
          <w:sz w:val="24"/>
          <w:u w:val="single"/>
        </w:rPr>
      </w:r>
      <w:r w:rsidRPr="00914F02">
        <w:rPr>
          <w:rFonts w:asciiTheme="minorHAnsi" w:hAnsiTheme="minorHAnsi" w:cstheme="minorHAnsi"/>
          <w:bCs/>
          <w:sz w:val="24"/>
          <w:u w:val="single"/>
        </w:rPr>
        <w:fldChar w:fldCharType="separate"/>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sz w:val="24"/>
          <w:u w:val="single"/>
        </w:rPr>
        <w:fldChar w:fldCharType="end"/>
      </w:r>
      <w:bookmarkEnd w:id="26"/>
      <w:r w:rsidRPr="00914F02">
        <w:rPr>
          <w:rFonts w:asciiTheme="minorHAnsi" w:hAnsiTheme="minorHAnsi" w:cstheme="minorHAnsi"/>
          <w:bCs/>
          <w:sz w:val="24"/>
          <w:u w:val="single"/>
        </w:rPr>
        <w:tab/>
      </w:r>
    </w:p>
    <w:p w14:paraId="3011C5F4" w14:textId="77777777" w:rsidR="00A126C6" w:rsidRPr="00914F02" w:rsidRDefault="00A126C6">
      <w:pPr>
        <w:tabs>
          <w:tab w:val="left" w:pos="5400"/>
        </w:tabs>
        <w:jc w:val="both"/>
        <w:rPr>
          <w:rFonts w:asciiTheme="minorHAnsi" w:hAnsiTheme="minorHAnsi" w:cstheme="minorHAnsi"/>
          <w:sz w:val="24"/>
        </w:rPr>
      </w:pPr>
      <w:r w:rsidRPr="00914F02">
        <w:rPr>
          <w:rFonts w:asciiTheme="minorHAnsi" w:hAnsiTheme="minorHAnsi" w:cstheme="minorHAnsi"/>
          <w:b/>
          <w:sz w:val="24"/>
        </w:rPr>
        <w:t>Printed Name</w:t>
      </w:r>
      <w:r w:rsidRPr="00914F02">
        <w:rPr>
          <w:rFonts w:asciiTheme="minorHAnsi" w:hAnsiTheme="minorHAnsi" w:cstheme="minorHAnsi"/>
          <w:sz w:val="24"/>
        </w:rPr>
        <w:tab/>
      </w:r>
      <w:r w:rsidRPr="00914F02">
        <w:rPr>
          <w:rFonts w:asciiTheme="minorHAnsi" w:hAnsiTheme="minorHAnsi" w:cstheme="minorHAnsi"/>
          <w:b/>
          <w:sz w:val="24"/>
        </w:rPr>
        <w:t>Title</w:t>
      </w:r>
    </w:p>
    <w:p w14:paraId="34E3E4C7" w14:textId="77777777" w:rsidR="00A126C6" w:rsidRPr="00914F02" w:rsidRDefault="00A126C6">
      <w:pPr>
        <w:tabs>
          <w:tab w:val="left" w:pos="5400"/>
        </w:tabs>
        <w:jc w:val="both"/>
        <w:rPr>
          <w:rFonts w:asciiTheme="minorHAnsi" w:hAnsiTheme="minorHAnsi" w:cstheme="minorHAnsi"/>
          <w:sz w:val="24"/>
        </w:rPr>
      </w:pPr>
    </w:p>
    <w:p w14:paraId="25CC768B" w14:textId="77777777" w:rsidR="00A126C6" w:rsidRPr="00914F02" w:rsidRDefault="00A126C6">
      <w:pPr>
        <w:tabs>
          <w:tab w:val="left" w:pos="5400"/>
        </w:tabs>
        <w:jc w:val="both"/>
        <w:rPr>
          <w:rFonts w:asciiTheme="minorHAnsi" w:hAnsiTheme="minorHAnsi" w:cstheme="minorHAnsi"/>
          <w:sz w:val="24"/>
        </w:rPr>
      </w:pPr>
    </w:p>
    <w:p w14:paraId="2FEC7A94" w14:textId="77777777" w:rsidR="00A126C6" w:rsidRPr="00914F02" w:rsidRDefault="00A126C6">
      <w:pPr>
        <w:tabs>
          <w:tab w:val="left" w:pos="5400"/>
        </w:tabs>
        <w:jc w:val="both"/>
        <w:rPr>
          <w:rFonts w:asciiTheme="minorHAnsi" w:hAnsiTheme="minorHAnsi" w:cstheme="minorHAnsi"/>
          <w:sz w:val="24"/>
        </w:rPr>
      </w:pPr>
    </w:p>
    <w:p w14:paraId="1E274F91" w14:textId="77777777" w:rsidR="00A126C6" w:rsidRPr="00914F02" w:rsidRDefault="00A126C6">
      <w:pPr>
        <w:tabs>
          <w:tab w:val="left" w:pos="5400"/>
        </w:tabs>
        <w:spacing w:line="480" w:lineRule="auto"/>
        <w:jc w:val="both"/>
        <w:rPr>
          <w:rFonts w:asciiTheme="minorHAnsi" w:hAnsiTheme="minorHAnsi" w:cstheme="minorHAnsi"/>
          <w:sz w:val="24"/>
          <w:u w:val="single"/>
        </w:rPr>
      </w:pPr>
      <w:r w:rsidRPr="00914F02">
        <w:rPr>
          <w:rFonts w:asciiTheme="minorHAnsi" w:hAnsiTheme="minorHAnsi" w:cstheme="minorHAnsi"/>
          <w:sz w:val="24"/>
        </w:rPr>
        <w:t xml:space="preserve">Scribed and sworn before me on this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1"/>
            <w:enabled/>
            <w:calcOnExit w:val="0"/>
            <w:textInput/>
          </w:ffData>
        </w:fldChar>
      </w:r>
      <w:bookmarkStart w:id="27" w:name="Text331"/>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7"/>
      <w:r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day of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2"/>
            <w:enabled/>
            <w:calcOnExit w:val="0"/>
            <w:textInput/>
          </w:ffData>
        </w:fldChar>
      </w:r>
      <w:bookmarkStart w:id="28" w:name="Text332"/>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8"/>
      <w:r w:rsidRPr="00914F02">
        <w:rPr>
          <w:rFonts w:asciiTheme="minorHAnsi" w:hAnsiTheme="minorHAnsi" w:cstheme="minorHAnsi"/>
          <w:sz w:val="24"/>
          <w:u w:val="single"/>
        </w:rPr>
        <w:t xml:space="preserve">                </w:t>
      </w:r>
      <w:r w:rsidR="00492BC4"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20</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3"/>
            <w:enabled/>
            <w:calcOnExit w:val="0"/>
            <w:textInput/>
          </w:ffData>
        </w:fldChar>
      </w:r>
      <w:bookmarkStart w:id="29" w:name="Text333"/>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29"/>
      <w:r w:rsidRPr="00914F02">
        <w:rPr>
          <w:rFonts w:asciiTheme="minorHAnsi" w:hAnsiTheme="minorHAnsi" w:cstheme="minorHAnsi"/>
          <w:sz w:val="24"/>
        </w:rPr>
        <w:t>.</w:t>
      </w:r>
    </w:p>
    <w:p w14:paraId="6524324F" w14:textId="77777777" w:rsidR="00A126C6" w:rsidRPr="00914F02" w:rsidRDefault="00A126C6">
      <w:pPr>
        <w:tabs>
          <w:tab w:val="left" w:pos="5400"/>
        </w:tabs>
        <w:spacing w:line="480" w:lineRule="auto"/>
        <w:jc w:val="both"/>
        <w:rPr>
          <w:rFonts w:asciiTheme="minorHAnsi" w:hAnsiTheme="minorHAnsi" w:cstheme="minorHAnsi"/>
          <w:sz w:val="24"/>
        </w:rPr>
      </w:pPr>
      <w:r w:rsidRPr="00914F02">
        <w:rPr>
          <w:rFonts w:asciiTheme="minorHAnsi" w:hAnsiTheme="minorHAnsi" w:cstheme="minorHAnsi"/>
          <w:sz w:val="24"/>
        </w:rPr>
        <w:t xml:space="preserve">My authorization as a notary of the State of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4"/>
            <w:enabled/>
            <w:calcOnExit w:val="0"/>
            <w:textInput/>
          </w:ffData>
        </w:fldChar>
      </w:r>
      <w:bookmarkStart w:id="30" w:name="Text334"/>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30"/>
      <w:r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expires on the </w:t>
      </w:r>
    </w:p>
    <w:p w14:paraId="38AAE93A" w14:textId="77777777" w:rsidR="00A126C6" w:rsidRPr="00914F02" w:rsidRDefault="00A126C6">
      <w:pPr>
        <w:tabs>
          <w:tab w:val="left" w:pos="5400"/>
        </w:tabs>
        <w:spacing w:line="480" w:lineRule="auto"/>
        <w:jc w:val="both"/>
        <w:rPr>
          <w:rFonts w:asciiTheme="minorHAnsi" w:hAnsiTheme="minorHAnsi" w:cstheme="minorHAnsi"/>
          <w:sz w:val="24"/>
          <w:u w:val="single"/>
        </w:rPr>
      </w:pP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5"/>
            <w:enabled/>
            <w:calcOnExit w:val="0"/>
            <w:textInput/>
          </w:ffData>
        </w:fldChar>
      </w:r>
      <w:bookmarkStart w:id="31" w:name="Text335"/>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31"/>
      <w:r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day of  </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6"/>
            <w:enabled/>
            <w:calcOnExit w:val="0"/>
            <w:textInput/>
          </w:ffData>
        </w:fldChar>
      </w:r>
      <w:bookmarkStart w:id="32" w:name="Text336"/>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32"/>
      <w:r w:rsidRPr="00914F02">
        <w:rPr>
          <w:rFonts w:asciiTheme="minorHAnsi" w:hAnsiTheme="minorHAnsi" w:cstheme="minorHAnsi"/>
          <w:sz w:val="24"/>
          <w:u w:val="single"/>
        </w:rPr>
        <w:t xml:space="preserve">                                </w:t>
      </w:r>
      <w:r w:rsidR="00492BC4" w:rsidRPr="00914F02">
        <w:rPr>
          <w:rFonts w:asciiTheme="minorHAnsi" w:hAnsiTheme="minorHAnsi" w:cstheme="minorHAnsi"/>
          <w:sz w:val="24"/>
          <w:u w:val="single"/>
        </w:rPr>
        <w:t xml:space="preserve"> ,</w:t>
      </w:r>
      <w:r w:rsidRPr="00914F02">
        <w:rPr>
          <w:rFonts w:asciiTheme="minorHAnsi" w:hAnsiTheme="minorHAnsi" w:cstheme="minorHAnsi"/>
          <w:sz w:val="24"/>
        </w:rPr>
        <w:t xml:space="preserve">  20</w:t>
      </w:r>
      <w:r w:rsidRPr="00914F02">
        <w:rPr>
          <w:rFonts w:asciiTheme="minorHAnsi" w:hAnsiTheme="minorHAnsi" w:cstheme="minorHAnsi"/>
          <w:sz w:val="24"/>
          <w:u w:val="single"/>
        </w:rPr>
        <w:t xml:space="preserve"> </w:t>
      </w:r>
      <w:r w:rsidRPr="00914F02">
        <w:rPr>
          <w:rFonts w:asciiTheme="minorHAnsi" w:hAnsiTheme="minorHAnsi" w:cstheme="minorHAnsi"/>
          <w:sz w:val="24"/>
          <w:u w:val="single"/>
        </w:rPr>
        <w:fldChar w:fldCharType="begin">
          <w:ffData>
            <w:name w:val="Text337"/>
            <w:enabled/>
            <w:calcOnExit w:val="0"/>
            <w:textInput/>
          </w:ffData>
        </w:fldChar>
      </w:r>
      <w:bookmarkStart w:id="33" w:name="Text337"/>
      <w:r w:rsidRPr="00914F02">
        <w:rPr>
          <w:rFonts w:asciiTheme="minorHAnsi" w:hAnsiTheme="minorHAnsi" w:cstheme="minorHAnsi"/>
          <w:sz w:val="24"/>
          <w:u w:val="single"/>
        </w:rPr>
        <w:instrText xml:space="preserve"> FORMTEXT </w:instrText>
      </w:r>
      <w:r w:rsidRPr="00914F02">
        <w:rPr>
          <w:rFonts w:asciiTheme="minorHAnsi" w:hAnsiTheme="minorHAnsi" w:cstheme="minorHAnsi"/>
          <w:sz w:val="24"/>
          <w:u w:val="single"/>
        </w:rPr>
      </w:r>
      <w:r w:rsidRPr="00914F02">
        <w:rPr>
          <w:rFonts w:asciiTheme="minorHAnsi" w:hAnsiTheme="minorHAnsi" w:cstheme="minorHAnsi"/>
          <w:sz w:val="24"/>
          <w:u w:val="single"/>
        </w:rPr>
        <w:fldChar w:fldCharType="separate"/>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noProof/>
          <w:sz w:val="24"/>
          <w:u w:val="single"/>
        </w:rPr>
        <w:t> </w:t>
      </w:r>
      <w:r w:rsidRPr="00914F02">
        <w:rPr>
          <w:rFonts w:asciiTheme="minorHAnsi" w:hAnsiTheme="minorHAnsi" w:cstheme="minorHAnsi"/>
          <w:sz w:val="24"/>
          <w:u w:val="single"/>
        </w:rPr>
        <w:fldChar w:fldCharType="end"/>
      </w:r>
      <w:bookmarkEnd w:id="33"/>
      <w:r w:rsidRPr="00914F02">
        <w:rPr>
          <w:rFonts w:asciiTheme="minorHAnsi" w:hAnsiTheme="minorHAnsi" w:cstheme="minorHAnsi"/>
          <w:sz w:val="24"/>
        </w:rPr>
        <w:t>.</w:t>
      </w:r>
    </w:p>
    <w:p w14:paraId="0FC21876" w14:textId="77777777" w:rsidR="00A126C6" w:rsidRPr="00914F02" w:rsidRDefault="00A126C6">
      <w:pPr>
        <w:tabs>
          <w:tab w:val="left" w:pos="5400"/>
        </w:tabs>
        <w:spacing w:line="480" w:lineRule="auto"/>
        <w:jc w:val="both"/>
        <w:rPr>
          <w:rFonts w:asciiTheme="minorHAnsi" w:hAnsiTheme="minorHAnsi" w:cstheme="minorHAnsi"/>
          <w:sz w:val="24"/>
          <w:u w:val="single"/>
        </w:rPr>
      </w:pPr>
    </w:p>
    <w:p w14:paraId="243117CC" w14:textId="77777777" w:rsidR="00A126C6" w:rsidRPr="00914F02" w:rsidRDefault="00A126C6">
      <w:pPr>
        <w:tabs>
          <w:tab w:val="left" w:pos="5400"/>
        </w:tabs>
        <w:jc w:val="both"/>
        <w:rPr>
          <w:rFonts w:asciiTheme="minorHAnsi" w:hAnsiTheme="minorHAnsi" w:cstheme="minorHAnsi"/>
          <w:sz w:val="24"/>
        </w:rPr>
      </w:pPr>
      <w:r w:rsidRPr="00914F02">
        <w:rPr>
          <w:rFonts w:asciiTheme="minorHAnsi" w:hAnsiTheme="minorHAnsi" w:cstheme="minorHAnsi"/>
          <w:b/>
          <w:sz w:val="24"/>
        </w:rPr>
        <w:t>_______________________________________</w:t>
      </w:r>
      <w:r w:rsidRPr="00914F02">
        <w:rPr>
          <w:rFonts w:asciiTheme="minorHAnsi" w:hAnsiTheme="minorHAnsi" w:cstheme="minorHAnsi"/>
          <w:sz w:val="24"/>
        </w:rPr>
        <w:t xml:space="preserve">                              </w:t>
      </w:r>
      <w:r w:rsidRPr="00914F02">
        <w:rPr>
          <w:rFonts w:asciiTheme="minorHAnsi" w:hAnsiTheme="minorHAnsi" w:cstheme="minorHAnsi"/>
          <w:b/>
          <w:sz w:val="24"/>
        </w:rPr>
        <w:t>_______________________</w:t>
      </w:r>
    </w:p>
    <w:p w14:paraId="0A6AB80B" w14:textId="77777777" w:rsidR="00A126C6" w:rsidRPr="00914F02" w:rsidRDefault="00A126C6">
      <w:pPr>
        <w:tabs>
          <w:tab w:val="left" w:pos="5400"/>
        </w:tabs>
        <w:jc w:val="both"/>
        <w:rPr>
          <w:rFonts w:asciiTheme="minorHAnsi" w:hAnsiTheme="minorHAnsi" w:cstheme="minorHAnsi"/>
          <w:b/>
          <w:sz w:val="24"/>
        </w:rPr>
      </w:pPr>
      <w:r w:rsidRPr="00914F02">
        <w:rPr>
          <w:rFonts w:asciiTheme="minorHAnsi" w:hAnsiTheme="minorHAnsi" w:cstheme="minorHAnsi"/>
          <w:b/>
          <w:sz w:val="24"/>
        </w:rPr>
        <w:t>Notary's Signature</w:t>
      </w:r>
      <w:r w:rsidRPr="00914F02">
        <w:rPr>
          <w:rFonts w:asciiTheme="minorHAnsi" w:hAnsiTheme="minorHAnsi" w:cstheme="minorHAnsi"/>
          <w:sz w:val="24"/>
        </w:rPr>
        <w:tab/>
      </w:r>
      <w:r w:rsidRPr="00914F02">
        <w:rPr>
          <w:rFonts w:asciiTheme="minorHAnsi" w:hAnsiTheme="minorHAnsi" w:cstheme="minorHAnsi"/>
          <w:sz w:val="24"/>
        </w:rPr>
        <w:tab/>
      </w:r>
      <w:r w:rsidRPr="00914F02">
        <w:rPr>
          <w:rFonts w:asciiTheme="minorHAnsi" w:hAnsiTheme="minorHAnsi" w:cstheme="minorHAnsi"/>
          <w:sz w:val="24"/>
        </w:rPr>
        <w:tab/>
      </w:r>
      <w:r w:rsidRPr="00914F02">
        <w:rPr>
          <w:rFonts w:asciiTheme="minorHAnsi" w:hAnsiTheme="minorHAnsi" w:cstheme="minorHAnsi"/>
          <w:b/>
          <w:sz w:val="24"/>
        </w:rPr>
        <w:t>Date</w:t>
      </w:r>
    </w:p>
    <w:p w14:paraId="3B2323B0" w14:textId="77777777" w:rsidR="00A126C6" w:rsidRPr="00914F02" w:rsidRDefault="00A126C6">
      <w:pPr>
        <w:tabs>
          <w:tab w:val="left" w:pos="5400"/>
        </w:tabs>
        <w:jc w:val="both"/>
        <w:rPr>
          <w:rFonts w:asciiTheme="minorHAnsi" w:hAnsiTheme="minorHAnsi" w:cstheme="minorHAnsi"/>
          <w:sz w:val="24"/>
        </w:rPr>
      </w:pPr>
    </w:p>
    <w:p w14:paraId="4E1CD86D" w14:textId="77777777" w:rsidR="00A126C6" w:rsidRPr="00914F02" w:rsidRDefault="00A126C6">
      <w:pPr>
        <w:tabs>
          <w:tab w:val="left" w:pos="5400"/>
        </w:tabs>
        <w:jc w:val="both"/>
        <w:rPr>
          <w:rFonts w:asciiTheme="minorHAnsi" w:hAnsiTheme="minorHAnsi" w:cstheme="minorHAnsi"/>
          <w:sz w:val="24"/>
        </w:rPr>
      </w:pPr>
    </w:p>
    <w:p w14:paraId="43A79DFF" w14:textId="77777777" w:rsidR="00A126C6" w:rsidRPr="00914F02" w:rsidRDefault="00A126C6">
      <w:pPr>
        <w:tabs>
          <w:tab w:val="left" w:pos="5400"/>
        </w:tabs>
        <w:jc w:val="both"/>
        <w:rPr>
          <w:rFonts w:asciiTheme="minorHAnsi" w:hAnsiTheme="minorHAnsi" w:cstheme="minorHAnsi"/>
          <w:b/>
          <w:sz w:val="24"/>
        </w:rPr>
      </w:pPr>
      <w:r w:rsidRPr="00914F02">
        <w:rPr>
          <w:rFonts w:asciiTheme="minorHAnsi" w:hAnsiTheme="minorHAnsi" w:cstheme="minorHAnsi"/>
          <w:b/>
          <w:sz w:val="24"/>
        </w:rPr>
        <w:t>_</w:t>
      </w:r>
      <w:r w:rsidRPr="00914F02">
        <w:rPr>
          <w:rFonts w:asciiTheme="minorHAnsi" w:hAnsiTheme="minorHAnsi" w:cstheme="minorHAnsi"/>
          <w:bCs/>
          <w:sz w:val="24"/>
          <w:u w:val="single"/>
        </w:rPr>
        <w:fldChar w:fldCharType="begin">
          <w:ffData>
            <w:name w:val="Text338"/>
            <w:enabled/>
            <w:calcOnExit w:val="0"/>
            <w:textInput/>
          </w:ffData>
        </w:fldChar>
      </w:r>
      <w:bookmarkStart w:id="34" w:name="Text338"/>
      <w:r w:rsidRPr="00914F02">
        <w:rPr>
          <w:rFonts w:asciiTheme="minorHAnsi" w:hAnsiTheme="minorHAnsi" w:cstheme="minorHAnsi"/>
          <w:bCs/>
          <w:sz w:val="24"/>
          <w:u w:val="single"/>
        </w:rPr>
        <w:instrText xml:space="preserve"> FORMTEXT </w:instrText>
      </w:r>
      <w:r w:rsidRPr="00914F02">
        <w:rPr>
          <w:rFonts w:asciiTheme="minorHAnsi" w:hAnsiTheme="minorHAnsi" w:cstheme="minorHAnsi"/>
          <w:bCs/>
          <w:sz w:val="24"/>
          <w:u w:val="single"/>
        </w:rPr>
      </w:r>
      <w:r w:rsidRPr="00914F02">
        <w:rPr>
          <w:rFonts w:asciiTheme="minorHAnsi" w:hAnsiTheme="minorHAnsi" w:cstheme="minorHAnsi"/>
          <w:bCs/>
          <w:sz w:val="24"/>
          <w:u w:val="single"/>
        </w:rPr>
        <w:fldChar w:fldCharType="separate"/>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noProof/>
          <w:sz w:val="24"/>
          <w:u w:val="single"/>
        </w:rPr>
        <w:t> </w:t>
      </w:r>
      <w:r w:rsidRPr="00914F02">
        <w:rPr>
          <w:rFonts w:asciiTheme="minorHAnsi" w:hAnsiTheme="minorHAnsi" w:cstheme="minorHAnsi"/>
          <w:bCs/>
          <w:sz w:val="24"/>
          <w:u w:val="single"/>
        </w:rPr>
        <w:fldChar w:fldCharType="end"/>
      </w:r>
      <w:bookmarkEnd w:id="34"/>
      <w:r w:rsidRPr="00914F02">
        <w:rPr>
          <w:rFonts w:asciiTheme="minorHAnsi" w:hAnsiTheme="minorHAnsi" w:cstheme="minorHAnsi"/>
          <w:b/>
          <w:sz w:val="24"/>
        </w:rPr>
        <w:t>_____________________________________</w:t>
      </w:r>
    </w:p>
    <w:p w14:paraId="106515A8" w14:textId="77777777" w:rsidR="00A126C6" w:rsidRPr="00914F02" w:rsidRDefault="00A126C6">
      <w:pPr>
        <w:tabs>
          <w:tab w:val="left" w:pos="5400"/>
        </w:tabs>
        <w:jc w:val="both"/>
        <w:rPr>
          <w:rFonts w:asciiTheme="minorHAnsi" w:hAnsiTheme="minorHAnsi" w:cstheme="minorHAnsi"/>
          <w:b/>
          <w:sz w:val="24"/>
        </w:rPr>
      </w:pPr>
      <w:r w:rsidRPr="00914F02">
        <w:rPr>
          <w:rFonts w:asciiTheme="minorHAnsi" w:hAnsiTheme="minorHAnsi" w:cstheme="minorHAnsi"/>
          <w:b/>
          <w:sz w:val="24"/>
        </w:rPr>
        <w:t>Notary's Printed Name</w:t>
      </w:r>
    </w:p>
    <w:p w14:paraId="10FC9597" w14:textId="77777777" w:rsidR="00A126C6" w:rsidRPr="00914F02" w:rsidRDefault="00A126C6">
      <w:pPr>
        <w:jc w:val="both"/>
        <w:rPr>
          <w:rFonts w:asciiTheme="minorHAnsi" w:hAnsiTheme="minorHAnsi" w:cstheme="minorHAnsi"/>
        </w:rPr>
      </w:pPr>
    </w:p>
    <w:p w14:paraId="4503873D" w14:textId="77777777" w:rsidR="00B9740D" w:rsidRPr="00914F02" w:rsidRDefault="00B9740D" w:rsidP="00BC23B4">
      <w:pPr>
        <w:jc w:val="both"/>
        <w:rPr>
          <w:rFonts w:asciiTheme="minorHAnsi" w:hAnsiTheme="minorHAnsi" w:cstheme="minorHAnsi"/>
        </w:rPr>
      </w:pPr>
    </w:p>
    <w:p w14:paraId="336810A5" w14:textId="77777777" w:rsidR="00B9740D" w:rsidRPr="00914F02" w:rsidRDefault="00B9740D" w:rsidP="00BC23B4">
      <w:pPr>
        <w:jc w:val="both"/>
        <w:rPr>
          <w:rFonts w:asciiTheme="minorHAnsi" w:hAnsiTheme="minorHAnsi" w:cstheme="minorHAnsi"/>
        </w:rPr>
      </w:pPr>
    </w:p>
    <w:p w14:paraId="3A53497B" w14:textId="77777777" w:rsidR="00B9740D" w:rsidRPr="00914F02" w:rsidRDefault="00B9740D" w:rsidP="00BC23B4">
      <w:pPr>
        <w:jc w:val="both"/>
        <w:rPr>
          <w:rFonts w:asciiTheme="minorHAnsi" w:hAnsiTheme="minorHAnsi" w:cstheme="minorHAnsi"/>
        </w:rPr>
      </w:pPr>
    </w:p>
    <w:p w14:paraId="2836CEB9" w14:textId="77777777" w:rsidR="00BC23B4" w:rsidRPr="00914F02" w:rsidRDefault="00C03139" w:rsidP="00BC23B4">
      <w:pPr>
        <w:jc w:val="both"/>
        <w:rPr>
          <w:rFonts w:asciiTheme="minorHAnsi" w:hAnsiTheme="minorHAnsi" w:cstheme="minorHAnsi"/>
          <w:spacing w:val="-3"/>
        </w:rPr>
      </w:pPr>
      <w:r w:rsidRPr="00914F02">
        <w:rPr>
          <w:rFonts w:asciiTheme="minorHAnsi" w:hAnsiTheme="minorHAnsi" w:cstheme="minorHAnsi"/>
          <w:noProof/>
        </w:rPr>
        <w:lastRenderedPageBreak/>
        <w:drawing>
          <wp:inline distT="0" distB="0" distL="0" distR="0" wp14:anchorId="5F17AAA8" wp14:editId="29FAD4DC">
            <wp:extent cx="6678930" cy="4874260"/>
            <wp:effectExtent l="0" t="0" r="0" b="0"/>
            <wp:docPr id="2" name="Picture 2" descr="slide0017_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0017_image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8930" cy="4874260"/>
                    </a:xfrm>
                    <a:prstGeom prst="rect">
                      <a:avLst/>
                    </a:prstGeom>
                    <a:noFill/>
                    <a:ln>
                      <a:noFill/>
                    </a:ln>
                  </pic:spPr>
                </pic:pic>
              </a:graphicData>
            </a:graphic>
          </wp:inline>
        </w:drawing>
      </w:r>
    </w:p>
    <w:p w14:paraId="59A55D48" w14:textId="77777777" w:rsidR="00BC23B4" w:rsidRPr="00914F02" w:rsidRDefault="00BC23B4" w:rsidP="00BC23B4">
      <w:pPr>
        <w:jc w:val="both"/>
        <w:rPr>
          <w:rFonts w:asciiTheme="minorHAnsi" w:hAnsiTheme="minorHAnsi" w:cstheme="minorHAnsi"/>
          <w:spacing w:val="-3"/>
        </w:rPr>
      </w:pPr>
    </w:p>
    <w:p w14:paraId="37F87756" w14:textId="77777777" w:rsidR="00E57CAA" w:rsidRPr="00914F02" w:rsidRDefault="00BC23B4" w:rsidP="00B9740D">
      <w:pPr>
        <w:ind w:left="2160" w:firstLine="720"/>
        <w:jc w:val="both"/>
        <w:rPr>
          <w:rFonts w:asciiTheme="minorHAnsi" w:hAnsiTheme="minorHAnsi" w:cstheme="minorHAnsi"/>
        </w:rPr>
      </w:pPr>
      <w:r w:rsidRPr="00914F02">
        <w:rPr>
          <w:rFonts w:asciiTheme="minorHAnsi" w:hAnsiTheme="minorHAnsi" w:cstheme="minorHAnsi"/>
        </w:rPr>
        <w:t>Figure 1</w:t>
      </w:r>
    </w:p>
    <w:p w14:paraId="5206F276" w14:textId="77777777" w:rsidR="00A126C6" w:rsidRPr="00914F02" w:rsidRDefault="00A126C6" w:rsidP="00E57CAA">
      <w:pPr>
        <w:jc w:val="both"/>
        <w:rPr>
          <w:rFonts w:asciiTheme="minorHAnsi" w:hAnsiTheme="minorHAnsi" w:cstheme="minorHAnsi"/>
        </w:rPr>
      </w:pPr>
    </w:p>
    <w:p w14:paraId="6F9078FF" w14:textId="77777777" w:rsidR="00E57CAA" w:rsidRPr="00914F02" w:rsidRDefault="00E57CAA" w:rsidP="00E57CAA">
      <w:pPr>
        <w:jc w:val="both"/>
        <w:rPr>
          <w:rFonts w:asciiTheme="minorHAnsi" w:hAnsiTheme="minorHAnsi" w:cstheme="minorHAnsi"/>
        </w:rPr>
      </w:pPr>
    </w:p>
    <w:p w14:paraId="147ED091" w14:textId="77777777" w:rsidR="00280FB1" w:rsidRPr="00914F02" w:rsidRDefault="00280FB1" w:rsidP="00E57CAA">
      <w:pPr>
        <w:jc w:val="both"/>
        <w:rPr>
          <w:rFonts w:asciiTheme="minorHAnsi" w:hAnsiTheme="minorHAnsi" w:cstheme="minorHAnsi"/>
        </w:rPr>
      </w:pPr>
    </w:p>
    <w:p w14:paraId="6013FCF3" w14:textId="77777777" w:rsidR="00066606" w:rsidRPr="00914F02" w:rsidRDefault="00280FB1" w:rsidP="00280FB1">
      <w:pPr>
        <w:jc w:val="center"/>
        <w:rPr>
          <w:rFonts w:asciiTheme="minorHAnsi" w:hAnsiTheme="minorHAnsi" w:cstheme="minorHAnsi"/>
          <w:b/>
          <w:sz w:val="28"/>
          <w:szCs w:val="28"/>
          <w:highlight w:val="yellow"/>
        </w:rPr>
      </w:pPr>
      <w:r w:rsidRPr="00914F02">
        <w:rPr>
          <w:rFonts w:asciiTheme="minorHAnsi" w:hAnsiTheme="minorHAnsi" w:cstheme="minorHAnsi"/>
          <w:b/>
          <w:sz w:val="28"/>
          <w:szCs w:val="28"/>
          <w:highlight w:val="yellow"/>
        </w:rPr>
        <w:t xml:space="preserve">This drawing is for informational purposes only.  </w:t>
      </w:r>
    </w:p>
    <w:p w14:paraId="79DBF1E8" w14:textId="77777777" w:rsidR="00066606" w:rsidRPr="00914F02" w:rsidRDefault="00066606" w:rsidP="00280FB1">
      <w:pPr>
        <w:jc w:val="center"/>
        <w:rPr>
          <w:rFonts w:asciiTheme="minorHAnsi" w:hAnsiTheme="minorHAnsi" w:cstheme="minorHAnsi"/>
          <w:b/>
          <w:sz w:val="28"/>
          <w:szCs w:val="28"/>
          <w:highlight w:val="yellow"/>
        </w:rPr>
      </w:pPr>
    </w:p>
    <w:p w14:paraId="05DC4640" w14:textId="77777777" w:rsidR="00066606" w:rsidRPr="00914F02" w:rsidRDefault="00066606" w:rsidP="00280FB1">
      <w:pPr>
        <w:jc w:val="center"/>
        <w:rPr>
          <w:rFonts w:asciiTheme="minorHAnsi" w:hAnsiTheme="minorHAnsi" w:cstheme="minorHAnsi"/>
          <w:b/>
          <w:sz w:val="28"/>
          <w:szCs w:val="28"/>
          <w:highlight w:val="yellow"/>
        </w:rPr>
      </w:pPr>
    </w:p>
    <w:p w14:paraId="6E7FA731" w14:textId="77777777" w:rsidR="00066606" w:rsidRPr="00914F02" w:rsidRDefault="00066606" w:rsidP="00280FB1">
      <w:pPr>
        <w:jc w:val="center"/>
        <w:rPr>
          <w:rFonts w:asciiTheme="minorHAnsi" w:hAnsiTheme="minorHAnsi" w:cstheme="minorHAnsi"/>
          <w:b/>
          <w:sz w:val="28"/>
          <w:szCs w:val="28"/>
          <w:highlight w:val="yellow"/>
        </w:rPr>
      </w:pPr>
    </w:p>
    <w:p w14:paraId="323DE781" w14:textId="77777777" w:rsidR="00280FB1" w:rsidRPr="00914F02" w:rsidRDefault="00280FB1" w:rsidP="00280FB1">
      <w:pPr>
        <w:jc w:val="center"/>
        <w:rPr>
          <w:rFonts w:asciiTheme="minorHAnsi" w:hAnsiTheme="minorHAnsi" w:cstheme="minorHAnsi"/>
          <w:b/>
          <w:sz w:val="28"/>
          <w:szCs w:val="28"/>
        </w:rPr>
      </w:pPr>
      <w:r w:rsidRPr="00914F02">
        <w:rPr>
          <w:rFonts w:asciiTheme="minorHAnsi" w:hAnsiTheme="minorHAnsi" w:cstheme="minorHAnsi"/>
          <w:b/>
          <w:sz w:val="28"/>
          <w:szCs w:val="28"/>
          <w:highlight w:val="yellow"/>
        </w:rPr>
        <w:t>Do not submit it with your application.</w:t>
      </w:r>
    </w:p>
    <w:p w14:paraId="0BE71E80" w14:textId="77777777" w:rsidR="00280FB1" w:rsidRPr="00914F02" w:rsidRDefault="00280FB1" w:rsidP="00E57CAA">
      <w:pPr>
        <w:jc w:val="both"/>
        <w:rPr>
          <w:rFonts w:asciiTheme="minorHAnsi" w:hAnsiTheme="minorHAnsi" w:cstheme="minorHAnsi"/>
        </w:rPr>
        <w:sectPr w:rsidR="00280FB1" w:rsidRPr="00914F02" w:rsidSect="00284379">
          <w:headerReference w:type="default" r:id="rId16"/>
          <w:pgSz w:w="12240" w:h="15840" w:code="1"/>
          <w:pgMar w:top="720" w:right="720" w:bottom="720" w:left="720" w:header="0" w:footer="432" w:gutter="0"/>
          <w:cols w:space="720"/>
        </w:sectPr>
      </w:pPr>
    </w:p>
    <w:p w14:paraId="3C89D7C9" w14:textId="77777777" w:rsidR="00280FB1" w:rsidRPr="00914F02" w:rsidRDefault="00C03139" w:rsidP="00E57CAA">
      <w:pPr>
        <w:rPr>
          <w:rFonts w:asciiTheme="minorHAnsi" w:hAnsiTheme="minorHAnsi" w:cstheme="minorHAnsi"/>
        </w:rPr>
      </w:pPr>
      <w:r w:rsidRPr="00914F02">
        <w:rPr>
          <w:rFonts w:asciiTheme="minorHAnsi" w:hAnsiTheme="minorHAnsi" w:cstheme="minorHAnsi"/>
          <w:noProof/>
        </w:rPr>
        <w:lastRenderedPageBreak/>
        <mc:AlternateContent>
          <mc:Choice Requires="wpc">
            <w:drawing>
              <wp:inline distT="0" distB="0" distL="0" distR="0" wp14:anchorId="16C4CFFF" wp14:editId="176C1579">
                <wp:extent cx="8229600" cy="5819140"/>
                <wp:effectExtent l="0" t="19050" r="0" b="635"/>
                <wp:docPr id="289" name="Canvas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38"/>
                        <wps:cNvSpPr>
                          <a:spLocks noChangeArrowheads="1"/>
                        </wps:cNvSpPr>
                        <wps:spPr bwMode="auto">
                          <a:xfrm>
                            <a:off x="1782737" y="960470"/>
                            <a:ext cx="5760720" cy="3360622"/>
                          </a:xfrm>
                          <a:prstGeom prst="rect">
                            <a:avLst/>
                          </a:prstGeom>
                          <a:solidFill>
                            <a:srgbClr val="99CCFF"/>
                          </a:solidFill>
                          <a:ln w="38100">
                            <a:solidFill>
                              <a:srgbClr val="000000"/>
                            </a:solidFill>
                            <a:prstDash val="lgDash"/>
                            <a:miter lim="800000"/>
                            <a:headEnd/>
                            <a:tailEnd/>
                          </a:ln>
                        </wps:spPr>
                        <wps:bodyPr rot="0" vert="horz" wrap="none" lIns="91440" tIns="45720" rIns="91440" bIns="45720" anchor="ctr" anchorCtr="0" upright="1">
                          <a:noAutofit/>
                        </wps:bodyPr>
                      </wps:wsp>
                      <wps:wsp>
                        <wps:cNvPr id="4" name="Rectangle 239"/>
                        <wps:cNvSpPr>
                          <a:spLocks noChangeArrowheads="1"/>
                        </wps:cNvSpPr>
                        <wps:spPr bwMode="auto">
                          <a:xfrm>
                            <a:off x="2057400" y="1303496"/>
                            <a:ext cx="5212423" cy="2743177"/>
                          </a:xfrm>
                          <a:prstGeom prst="rect">
                            <a:avLst/>
                          </a:prstGeom>
                          <a:solidFill>
                            <a:srgbClr val="FFFFFF"/>
                          </a:solidFill>
                          <a:ln>
                            <a:noFill/>
                          </a:ln>
                          <a:extLst>
                            <a:ext uri="{91240B29-F687-4F45-9708-019B960494DF}">
                              <a14:hiddenLine xmlns:a14="http://schemas.microsoft.com/office/drawing/2010/main" w="38100">
                                <a:solidFill>
                                  <a:srgbClr val="000000"/>
                                </a:solidFill>
                                <a:prstDash val="dash"/>
                                <a:miter lim="800000"/>
                                <a:headEnd/>
                                <a:tailEnd/>
                              </a14:hiddenLine>
                            </a:ext>
                          </a:extLst>
                        </wps:spPr>
                        <wps:bodyPr rot="0" vert="horz" wrap="none" lIns="91440" tIns="45720" rIns="91440" bIns="45720" anchor="ctr" anchorCtr="0" upright="1">
                          <a:noAutofit/>
                        </wps:bodyPr>
                      </wps:wsp>
                      <wps:wsp>
                        <wps:cNvPr id="5" name="Rectangle 240"/>
                        <wps:cNvSpPr>
                          <a:spLocks noChangeArrowheads="1"/>
                        </wps:cNvSpPr>
                        <wps:spPr bwMode="auto">
                          <a:xfrm rot="19729969">
                            <a:off x="2263140" y="2331547"/>
                            <a:ext cx="30140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6" name="Rectangle 241"/>
                        <wps:cNvSpPr>
                          <a:spLocks noChangeArrowheads="1"/>
                        </wps:cNvSpPr>
                        <wps:spPr bwMode="auto">
                          <a:xfrm>
                            <a:off x="4201211" y="2324379"/>
                            <a:ext cx="32506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 name="Rectangle 242"/>
                        <wps:cNvSpPr>
                          <a:spLocks noChangeArrowheads="1"/>
                        </wps:cNvSpPr>
                        <wps:spPr bwMode="auto">
                          <a:xfrm flipH="1">
                            <a:off x="4389463" y="2194337"/>
                            <a:ext cx="66866" cy="162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8" name="Rectangle 243"/>
                        <wps:cNvSpPr>
                          <a:spLocks noChangeArrowheads="1"/>
                        </wps:cNvSpPr>
                        <wps:spPr bwMode="auto">
                          <a:xfrm>
                            <a:off x="4389463" y="2468757"/>
                            <a:ext cx="83325" cy="20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9" name="Rectangle 244"/>
                        <wps:cNvSpPr>
                          <a:spLocks noChangeArrowheads="1"/>
                        </wps:cNvSpPr>
                        <wps:spPr bwMode="auto">
                          <a:xfrm>
                            <a:off x="3634397" y="2400152"/>
                            <a:ext cx="557555" cy="71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0" name="Rectangle 245"/>
                        <wps:cNvSpPr>
                          <a:spLocks noChangeArrowheads="1"/>
                        </wps:cNvSpPr>
                        <wps:spPr bwMode="auto">
                          <a:xfrm>
                            <a:off x="4526280" y="2400152"/>
                            <a:ext cx="208826" cy="70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1" name="Line 246"/>
                        <wps:cNvCnPr>
                          <a:cxnSpLocks noChangeShapeType="1"/>
                        </wps:cNvCnPr>
                        <wps:spPr bwMode="auto">
                          <a:xfrm>
                            <a:off x="4800943" y="2331547"/>
                            <a:ext cx="0" cy="2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47"/>
                        <wps:cNvSpPr>
                          <a:spLocks noChangeArrowheads="1"/>
                        </wps:cNvSpPr>
                        <wps:spPr bwMode="auto">
                          <a:xfrm>
                            <a:off x="4732020" y="2331547"/>
                            <a:ext cx="170764" cy="212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3" name="Rectangle 248"/>
                        <wps:cNvSpPr>
                          <a:spLocks noChangeArrowheads="1"/>
                        </wps:cNvSpPr>
                        <wps:spPr bwMode="auto">
                          <a:xfrm>
                            <a:off x="5143500" y="2880387"/>
                            <a:ext cx="139903" cy="16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4" name="Rectangle 249"/>
                        <wps:cNvSpPr>
                          <a:spLocks noChangeArrowheads="1"/>
                        </wps:cNvSpPr>
                        <wps:spPr bwMode="auto">
                          <a:xfrm>
                            <a:off x="5209337" y="1900462"/>
                            <a:ext cx="245859" cy="22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5" name="Rectangle 250"/>
                        <wps:cNvSpPr>
                          <a:spLocks noChangeArrowheads="1"/>
                        </wps:cNvSpPr>
                        <wps:spPr bwMode="auto">
                          <a:xfrm>
                            <a:off x="5317350" y="1790898"/>
                            <a:ext cx="94640" cy="1361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 name="AutoShape 251"/>
                        <wps:cNvSpPr>
                          <a:spLocks noChangeArrowheads="1"/>
                        </wps:cNvSpPr>
                        <wps:spPr bwMode="auto">
                          <a:xfrm>
                            <a:off x="5280317" y="2125732"/>
                            <a:ext cx="174879" cy="175096"/>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7" name="Rectangle 252"/>
                        <wps:cNvSpPr>
                          <a:spLocks noChangeArrowheads="1"/>
                        </wps:cNvSpPr>
                        <wps:spPr bwMode="auto">
                          <a:xfrm>
                            <a:off x="2263140" y="3360622"/>
                            <a:ext cx="411480" cy="164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8" name="AutoShape 253"/>
                        <wps:cNvSpPr>
                          <a:spLocks noChangeArrowheads="1"/>
                        </wps:cNvSpPr>
                        <wps:spPr bwMode="auto">
                          <a:xfrm>
                            <a:off x="4457357"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AutoShape 254"/>
                        <wps:cNvSpPr>
                          <a:spLocks noChangeArrowheads="1"/>
                        </wps:cNvSpPr>
                        <wps:spPr bwMode="auto">
                          <a:xfrm rot="5400000">
                            <a:off x="2957947" y="1636197"/>
                            <a:ext cx="187384" cy="480403"/>
                          </a:xfrm>
                          <a:prstGeom prst="can">
                            <a:avLst>
                              <a:gd name="adj" fmla="val 63798"/>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AutoShape 255"/>
                        <wps:cNvSpPr>
                          <a:spLocks noChangeArrowheads="1"/>
                        </wps:cNvSpPr>
                        <wps:spPr bwMode="auto">
                          <a:xfrm>
                            <a:off x="2781605" y="3086202"/>
                            <a:ext cx="205740" cy="68605"/>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AutoShape 256"/>
                        <wps:cNvSpPr>
                          <a:spLocks noChangeArrowheads="1"/>
                        </wps:cNvSpPr>
                        <wps:spPr bwMode="auto">
                          <a:xfrm>
                            <a:off x="2811437" y="2743177"/>
                            <a:ext cx="108014" cy="343025"/>
                          </a:xfrm>
                          <a:prstGeom prst="can">
                            <a:avLst>
                              <a:gd name="adj" fmla="val 79762"/>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2" name="Group 257"/>
                        <wpg:cNvGrpSpPr>
                          <a:grpSpLocks/>
                        </wpg:cNvGrpSpPr>
                        <wpg:grpSpPr bwMode="auto">
                          <a:xfrm>
                            <a:off x="2987345" y="3086202"/>
                            <a:ext cx="587388" cy="68605"/>
                            <a:chOff x="2928" y="2832"/>
                            <a:chExt cx="1296" cy="336"/>
                          </a:xfrm>
                        </wpg:grpSpPr>
                        <wps:wsp>
                          <wps:cNvPr id="23" name="AutoShape 258"/>
                          <wps:cNvSpPr>
                            <a:spLocks noChangeArrowheads="1"/>
                          </wps:cNvSpPr>
                          <wps:spPr bwMode="auto">
                            <a:xfrm>
                              <a:off x="2928"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AutoShape 259"/>
                          <wps:cNvSpPr>
                            <a:spLocks noChangeArrowheads="1"/>
                          </wps:cNvSpPr>
                          <wps:spPr bwMode="auto">
                            <a:xfrm>
                              <a:off x="3360"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AutoShape 260"/>
                          <wps:cNvSpPr>
                            <a:spLocks noChangeArrowheads="1"/>
                          </wps:cNvSpPr>
                          <wps:spPr bwMode="auto">
                            <a:xfrm>
                              <a:off x="3792"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26" name="Line 261"/>
                        <wps:cNvCnPr>
                          <a:cxnSpLocks noChangeShapeType="1"/>
                        </wps:cNvCnPr>
                        <wps:spPr bwMode="auto">
                          <a:xfrm flipH="1">
                            <a:off x="2949283" y="3154807"/>
                            <a:ext cx="548297"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62"/>
                        <wps:cNvSpPr>
                          <a:spLocks noChangeArrowheads="1"/>
                        </wps:cNvSpPr>
                        <wps:spPr bwMode="auto">
                          <a:xfrm>
                            <a:off x="2811437" y="2331547"/>
                            <a:ext cx="274663" cy="10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AutoShape 263"/>
                        <wps:cNvSpPr>
                          <a:spLocks noChangeArrowheads="1"/>
                        </wps:cNvSpPr>
                        <wps:spPr bwMode="auto">
                          <a:xfrm>
                            <a:off x="1028700" y="274420"/>
                            <a:ext cx="3840137" cy="480235"/>
                          </a:xfrm>
                          <a:prstGeom prst="wedgeRectCallout">
                            <a:avLst>
                              <a:gd name="adj1" fmla="val 1005"/>
                              <a:gd name="adj2" fmla="val 88986"/>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42081DA"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Restricted Area: The fence line is the perimeter of the area to which public access is restricted.</w:t>
                              </w:r>
                            </w:p>
                          </w:txbxContent>
                        </wps:txbx>
                        <wps:bodyPr rot="0" vert="horz" wrap="square" lIns="82296" tIns="41148" rIns="82296" bIns="41148" anchor="t" anchorCtr="0" upright="1">
                          <a:noAutofit/>
                        </wps:bodyPr>
                      </wps:wsp>
                      <wps:wsp>
                        <wps:cNvPr id="29" name="Freeform 264"/>
                        <wps:cNvSpPr>
                          <a:spLocks/>
                        </wps:cNvSpPr>
                        <wps:spPr bwMode="auto">
                          <a:xfrm>
                            <a:off x="1028700" y="2537362"/>
                            <a:ext cx="2800121" cy="817117"/>
                          </a:xfrm>
                          <a:custGeom>
                            <a:avLst/>
                            <a:gdLst>
                              <a:gd name="T0" fmla="*/ 0 w 2824"/>
                              <a:gd name="T1" fmla="*/ 208 h 824"/>
                              <a:gd name="T2" fmla="*/ 1392 w 2824"/>
                              <a:gd name="T3" fmla="*/ 208 h 824"/>
                              <a:gd name="T4" fmla="*/ 1920 w 2824"/>
                              <a:gd name="T5" fmla="*/ 16 h 824"/>
                              <a:gd name="T6" fmla="*/ 2208 w 2824"/>
                              <a:gd name="T7" fmla="*/ 112 h 824"/>
                              <a:gd name="T8" fmla="*/ 2736 w 2824"/>
                              <a:gd name="T9" fmla="*/ 496 h 824"/>
                              <a:gd name="T10" fmla="*/ 2640 w 2824"/>
                              <a:gd name="T11" fmla="*/ 736 h 824"/>
                              <a:gd name="T12" fmla="*/ 1632 w 2824"/>
                              <a:gd name="T13" fmla="*/ 736 h 824"/>
                              <a:gd name="T14" fmla="*/ 1344 w 2824"/>
                              <a:gd name="T15" fmla="*/ 208 h 8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24" h="824">
                                <a:moveTo>
                                  <a:pt x="0" y="208"/>
                                </a:moveTo>
                                <a:cubicBezTo>
                                  <a:pt x="536" y="224"/>
                                  <a:pt x="1072" y="240"/>
                                  <a:pt x="1392" y="208"/>
                                </a:cubicBezTo>
                                <a:cubicBezTo>
                                  <a:pt x="1712" y="176"/>
                                  <a:pt x="1784" y="32"/>
                                  <a:pt x="1920" y="16"/>
                                </a:cubicBezTo>
                                <a:cubicBezTo>
                                  <a:pt x="2056" y="0"/>
                                  <a:pt x="2072" y="32"/>
                                  <a:pt x="2208" y="112"/>
                                </a:cubicBezTo>
                                <a:cubicBezTo>
                                  <a:pt x="2344" y="192"/>
                                  <a:pt x="2664" y="392"/>
                                  <a:pt x="2736" y="496"/>
                                </a:cubicBezTo>
                                <a:cubicBezTo>
                                  <a:pt x="2808" y="600"/>
                                  <a:pt x="2824" y="696"/>
                                  <a:pt x="2640" y="736"/>
                                </a:cubicBezTo>
                                <a:cubicBezTo>
                                  <a:pt x="2456" y="776"/>
                                  <a:pt x="1848" y="824"/>
                                  <a:pt x="1632" y="736"/>
                                </a:cubicBezTo>
                                <a:cubicBezTo>
                                  <a:pt x="1416" y="648"/>
                                  <a:pt x="1392" y="296"/>
                                  <a:pt x="1344" y="208"/>
                                </a:cubicBezTo>
                              </a:path>
                            </a:pathLst>
                          </a:custGeom>
                          <a:noFill/>
                          <a:ln w="25400">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265"/>
                        <wps:cNvSpPr>
                          <a:spLocks/>
                        </wps:cNvSpPr>
                        <wps:spPr bwMode="auto">
                          <a:xfrm>
                            <a:off x="2399957" y="1645497"/>
                            <a:ext cx="2949283" cy="1920941"/>
                          </a:xfrm>
                          <a:custGeom>
                            <a:avLst/>
                            <a:gdLst>
                              <a:gd name="T0" fmla="*/ 0 w 3304"/>
                              <a:gd name="T1" fmla="*/ 1088 h 1848"/>
                              <a:gd name="T2" fmla="*/ 816 w 3304"/>
                              <a:gd name="T3" fmla="*/ 416 h 1848"/>
                              <a:gd name="T4" fmla="*/ 2064 w 3304"/>
                              <a:gd name="T5" fmla="*/ 272 h 1848"/>
                              <a:gd name="T6" fmla="*/ 2640 w 3304"/>
                              <a:gd name="T7" fmla="*/ 128 h 1848"/>
                              <a:gd name="T8" fmla="*/ 3024 w 3304"/>
                              <a:gd name="T9" fmla="*/ 1040 h 1848"/>
                              <a:gd name="T10" fmla="*/ 960 w 3304"/>
                              <a:gd name="T11" fmla="*/ 1760 h 1848"/>
                              <a:gd name="T12" fmla="*/ 288 w 3304"/>
                              <a:gd name="T13" fmla="*/ 1568 h 1848"/>
                            </a:gdLst>
                            <a:ahLst/>
                            <a:cxnLst>
                              <a:cxn ang="0">
                                <a:pos x="T0" y="T1"/>
                              </a:cxn>
                              <a:cxn ang="0">
                                <a:pos x="T2" y="T3"/>
                              </a:cxn>
                              <a:cxn ang="0">
                                <a:pos x="T4" y="T5"/>
                              </a:cxn>
                              <a:cxn ang="0">
                                <a:pos x="T6" y="T7"/>
                              </a:cxn>
                              <a:cxn ang="0">
                                <a:pos x="T8" y="T9"/>
                              </a:cxn>
                              <a:cxn ang="0">
                                <a:pos x="T10" y="T11"/>
                              </a:cxn>
                              <a:cxn ang="0">
                                <a:pos x="T12" y="T13"/>
                              </a:cxn>
                            </a:cxnLst>
                            <a:rect l="0" t="0" r="r" b="b"/>
                            <a:pathLst>
                              <a:path w="3304" h="1848">
                                <a:moveTo>
                                  <a:pt x="0" y="1088"/>
                                </a:moveTo>
                                <a:cubicBezTo>
                                  <a:pt x="236" y="820"/>
                                  <a:pt x="472" y="552"/>
                                  <a:pt x="816" y="416"/>
                                </a:cubicBezTo>
                                <a:cubicBezTo>
                                  <a:pt x="1160" y="280"/>
                                  <a:pt x="1760" y="320"/>
                                  <a:pt x="2064" y="272"/>
                                </a:cubicBezTo>
                                <a:cubicBezTo>
                                  <a:pt x="2368" y="224"/>
                                  <a:pt x="2480" y="0"/>
                                  <a:pt x="2640" y="128"/>
                                </a:cubicBezTo>
                                <a:cubicBezTo>
                                  <a:pt x="2800" y="256"/>
                                  <a:pt x="3304" y="768"/>
                                  <a:pt x="3024" y="1040"/>
                                </a:cubicBezTo>
                                <a:cubicBezTo>
                                  <a:pt x="2744" y="1312"/>
                                  <a:pt x="1416" y="1672"/>
                                  <a:pt x="960" y="1760"/>
                                </a:cubicBezTo>
                                <a:cubicBezTo>
                                  <a:pt x="504" y="1848"/>
                                  <a:pt x="396" y="1708"/>
                                  <a:pt x="288" y="1568"/>
                                </a:cubicBezTo>
                              </a:path>
                            </a:pathLst>
                          </a:custGeom>
                          <a:noFill/>
                          <a:ln w="25400">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266"/>
                        <wps:cNvSpPr>
                          <a:spLocks noChangeArrowheads="1"/>
                        </wps:cNvSpPr>
                        <wps:spPr bwMode="auto">
                          <a:xfrm>
                            <a:off x="686143" y="0"/>
                            <a:ext cx="7200900" cy="452588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2" name="AutoShape 267"/>
                        <wps:cNvSpPr>
                          <a:spLocks noChangeArrowheads="1"/>
                        </wps:cNvSpPr>
                        <wps:spPr bwMode="auto">
                          <a:xfrm>
                            <a:off x="5623903" y="343025"/>
                            <a:ext cx="1713814" cy="274420"/>
                          </a:xfrm>
                          <a:prstGeom prst="wedgeRectCallout">
                            <a:avLst>
                              <a:gd name="adj1" fmla="val -53417"/>
                              <a:gd name="adj2" fmla="val -16979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8EC7B5E" w14:textId="77777777" w:rsidR="00891D0E" w:rsidRPr="0041307C" w:rsidRDefault="00891D0E" w:rsidP="00E57CAA">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5"/>
                                  <w:szCs w:val="28"/>
                                </w:rPr>
                                <w:t>Property Boundary</w:t>
                              </w:r>
                              <w:r w:rsidRPr="0041307C">
                                <w:rPr>
                                  <w:rFonts w:ascii="Arial" w:hAnsi="Arial" w:cs="Arial"/>
                                  <w:color w:val="000000"/>
                                  <w:sz w:val="25"/>
                                  <w:szCs w:val="28"/>
                                </w:rPr>
                                <w:t xml:space="preserve">  </w:t>
                              </w:r>
                            </w:p>
                          </w:txbxContent>
                        </wps:txbx>
                        <wps:bodyPr rot="0" vert="horz" wrap="square" lIns="82296" tIns="41148" rIns="82296" bIns="41148" anchor="t" anchorCtr="0" upright="1">
                          <a:noAutofit/>
                        </wps:bodyPr>
                      </wps:wsp>
                      <wps:wsp>
                        <wps:cNvPr id="33" name="Rectangle 268"/>
                        <wps:cNvSpPr>
                          <a:spLocks noChangeArrowheads="1"/>
                        </wps:cNvSpPr>
                        <wps:spPr bwMode="auto">
                          <a:xfrm>
                            <a:off x="0" y="4516668"/>
                            <a:ext cx="8229600" cy="13024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25400">
                                <a:solidFill>
                                  <a:srgbClr val="000000"/>
                                </a:solidFill>
                                <a:prstDash val="dash"/>
                                <a:miter lim="800000"/>
                                <a:headEnd/>
                                <a:tailEnd/>
                              </a14:hiddenLine>
                            </a:ext>
                          </a:extLst>
                        </wps:spPr>
                        <wps:txbx>
                          <w:txbxContent>
                            <w:p w14:paraId="36EA5CC8" w14:textId="77777777" w:rsidR="00891D0E" w:rsidRPr="0041307C" w:rsidRDefault="00891D0E" w:rsidP="00E57CAA">
                              <w:p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The Area of Operations can be repositioned any place within the restricted area (fence line shown as dashed lines), if it also meets all required set back distances set forth in the permit (shown in blue), except where the haul road crosses the fence line, and:</w:t>
                              </w:r>
                            </w:p>
                            <w:p w14:paraId="57F6385A"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structure; </w:t>
                              </w:r>
                            </w:p>
                            <w:p w14:paraId="1BDCAA6A"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(five (5) kilometers) 3.1 miles from a mandatory federal Class I area; </w:t>
                              </w:r>
                            </w:p>
                            <w:p w14:paraId="7B82768D"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The Area of Operations also meets all the requirements of the relocation approval for this site. </w:t>
                              </w:r>
                            </w:p>
                          </w:txbxContent>
                        </wps:txbx>
                        <wps:bodyPr rot="0" vert="horz" wrap="square" lIns="82296" tIns="41148" rIns="82296" bIns="41148" anchor="t" anchorCtr="0" upright="1">
                          <a:noAutofit/>
                        </wps:bodyPr>
                      </wps:wsp>
                      <wps:wsp>
                        <wps:cNvPr id="34" name="Line 269"/>
                        <wps:cNvCnPr>
                          <a:cxnSpLocks noChangeShapeType="1"/>
                        </wps:cNvCnPr>
                        <wps:spPr bwMode="auto">
                          <a:xfrm flipV="1">
                            <a:off x="2057400" y="1303496"/>
                            <a:ext cx="521242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prstDash val="dash"/>
                                <a:round/>
                                <a:headEnd/>
                                <a:tailEnd/>
                              </a14:hiddenLine>
                            </a:ext>
                          </a:extLst>
                        </wps:spPr>
                        <wps:bodyPr/>
                      </wps:wsp>
                      <wps:wsp>
                        <wps:cNvPr id="35" name="AutoShape 270"/>
                        <wps:cNvSpPr>
                          <a:spLocks noChangeArrowheads="1"/>
                        </wps:cNvSpPr>
                        <wps:spPr bwMode="auto">
                          <a:xfrm>
                            <a:off x="3360763" y="240015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6" name="AutoShape 271"/>
                        <wps:cNvSpPr>
                          <a:spLocks noChangeArrowheads="1"/>
                        </wps:cNvSpPr>
                        <wps:spPr bwMode="auto">
                          <a:xfrm>
                            <a:off x="4389463" y="267457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7" name="AutoShape 272"/>
                        <wps:cNvSpPr>
                          <a:spLocks noChangeArrowheads="1"/>
                        </wps:cNvSpPr>
                        <wps:spPr bwMode="auto">
                          <a:xfrm>
                            <a:off x="4114800" y="274317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8" name="AutoShape 273"/>
                        <wps:cNvSpPr>
                          <a:spLocks noChangeArrowheads="1"/>
                        </wps:cNvSpPr>
                        <wps:spPr bwMode="auto">
                          <a:xfrm>
                            <a:off x="3909060" y="212573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9" name="AutoShape 274"/>
                        <wps:cNvSpPr>
                          <a:spLocks noChangeArrowheads="1"/>
                        </wps:cNvSpPr>
                        <wps:spPr bwMode="auto">
                          <a:xfrm>
                            <a:off x="3772243"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0" name="AutoShape 275"/>
                        <wps:cNvSpPr>
                          <a:spLocks noChangeArrowheads="1"/>
                        </wps:cNvSpPr>
                        <wps:spPr bwMode="auto">
                          <a:xfrm>
                            <a:off x="5349240" y="301759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1" name="AutoShape 276"/>
                        <wps:cNvSpPr>
                          <a:spLocks noChangeArrowheads="1"/>
                        </wps:cNvSpPr>
                        <wps:spPr bwMode="auto">
                          <a:xfrm>
                            <a:off x="5143500" y="315480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2" name="Freeform 277"/>
                        <wps:cNvSpPr>
                          <a:spLocks/>
                        </wps:cNvSpPr>
                        <wps:spPr bwMode="auto">
                          <a:xfrm>
                            <a:off x="1988477" y="1508287"/>
                            <a:ext cx="3852482" cy="2252702"/>
                          </a:xfrm>
                          <a:custGeom>
                            <a:avLst/>
                            <a:gdLst>
                              <a:gd name="T0" fmla="*/ 32 w 2680"/>
                              <a:gd name="T1" fmla="*/ 768 h 1576"/>
                              <a:gd name="T2" fmla="*/ 176 w 2680"/>
                              <a:gd name="T3" fmla="*/ 432 h 1576"/>
                              <a:gd name="T4" fmla="*/ 464 w 2680"/>
                              <a:gd name="T5" fmla="*/ 192 h 1576"/>
                              <a:gd name="T6" fmla="*/ 800 w 2680"/>
                              <a:gd name="T7" fmla="*/ 96 h 1576"/>
                              <a:gd name="T8" fmla="*/ 1040 w 2680"/>
                              <a:gd name="T9" fmla="*/ 240 h 1576"/>
                              <a:gd name="T10" fmla="*/ 1376 w 2680"/>
                              <a:gd name="T11" fmla="*/ 192 h 1576"/>
                              <a:gd name="T12" fmla="*/ 1664 w 2680"/>
                              <a:gd name="T13" fmla="*/ 144 h 1576"/>
                              <a:gd name="T14" fmla="*/ 1904 w 2680"/>
                              <a:gd name="T15" fmla="*/ 0 h 1576"/>
                              <a:gd name="T16" fmla="*/ 2480 w 2680"/>
                              <a:gd name="T17" fmla="*/ 144 h 1576"/>
                              <a:gd name="T18" fmla="*/ 2432 w 2680"/>
                              <a:gd name="T19" fmla="*/ 816 h 1576"/>
                              <a:gd name="T20" fmla="*/ 2624 w 2680"/>
                              <a:gd name="T21" fmla="*/ 1248 h 1576"/>
                              <a:gd name="T22" fmla="*/ 2096 w 2680"/>
                              <a:gd name="T23" fmla="*/ 1344 h 1576"/>
                              <a:gd name="T24" fmla="*/ 1712 w 2680"/>
                              <a:gd name="T25" fmla="*/ 1200 h 1576"/>
                              <a:gd name="T26" fmla="*/ 800 w 2680"/>
                              <a:gd name="T27" fmla="*/ 1536 h 1576"/>
                              <a:gd name="T28" fmla="*/ 128 w 2680"/>
                              <a:gd name="T29" fmla="*/ 1440 h 1576"/>
                              <a:gd name="T30" fmla="*/ 32 w 2680"/>
                              <a:gd name="T31" fmla="*/ 1200 h 1576"/>
                              <a:gd name="T32" fmla="*/ 32 w 2680"/>
                              <a:gd name="T33" fmla="*/ 1248 h 1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0" h="1576">
                                <a:moveTo>
                                  <a:pt x="32" y="768"/>
                                </a:moveTo>
                                <a:cubicBezTo>
                                  <a:pt x="68" y="648"/>
                                  <a:pt x="104" y="528"/>
                                  <a:pt x="176" y="432"/>
                                </a:cubicBezTo>
                                <a:cubicBezTo>
                                  <a:pt x="248" y="336"/>
                                  <a:pt x="360" y="248"/>
                                  <a:pt x="464" y="192"/>
                                </a:cubicBezTo>
                                <a:cubicBezTo>
                                  <a:pt x="568" y="136"/>
                                  <a:pt x="704" y="88"/>
                                  <a:pt x="800" y="96"/>
                                </a:cubicBezTo>
                                <a:cubicBezTo>
                                  <a:pt x="896" y="104"/>
                                  <a:pt x="944" y="224"/>
                                  <a:pt x="1040" y="240"/>
                                </a:cubicBezTo>
                                <a:cubicBezTo>
                                  <a:pt x="1136" y="256"/>
                                  <a:pt x="1272" y="208"/>
                                  <a:pt x="1376" y="192"/>
                                </a:cubicBezTo>
                                <a:cubicBezTo>
                                  <a:pt x="1480" y="176"/>
                                  <a:pt x="1576" y="176"/>
                                  <a:pt x="1664" y="144"/>
                                </a:cubicBezTo>
                                <a:cubicBezTo>
                                  <a:pt x="1752" y="112"/>
                                  <a:pt x="1768" y="0"/>
                                  <a:pt x="1904" y="0"/>
                                </a:cubicBezTo>
                                <a:cubicBezTo>
                                  <a:pt x="2040" y="0"/>
                                  <a:pt x="2392" y="8"/>
                                  <a:pt x="2480" y="144"/>
                                </a:cubicBezTo>
                                <a:cubicBezTo>
                                  <a:pt x="2568" y="280"/>
                                  <a:pt x="2408" y="632"/>
                                  <a:pt x="2432" y="816"/>
                                </a:cubicBezTo>
                                <a:cubicBezTo>
                                  <a:pt x="2456" y="1000"/>
                                  <a:pt x="2680" y="1160"/>
                                  <a:pt x="2624" y="1248"/>
                                </a:cubicBezTo>
                                <a:cubicBezTo>
                                  <a:pt x="2568" y="1336"/>
                                  <a:pt x="2248" y="1352"/>
                                  <a:pt x="2096" y="1344"/>
                                </a:cubicBezTo>
                                <a:cubicBezTo>
                                  <a:pt x="1944" y="1336"/>
                                  <a:pt x="1928" y="1168"/>
                                  <a:pt x="1712" y="1200"/>
                                </a:cubicBezTo>
                                <a:cubicBezTo>
                                  <a:pt x="1496" y="1232"/>
                                  <a:pt x="1064" y="1496"/>
                                  <a:pt x="800" y="1536"/>
                                </a:cubicBezTo>
                                <a:cubicBezTo>
                                  <a:pt x="536" y="1576"/>
                                  <a:pt x="256" y="1496"/>
                                  <a:pt x="128" y="1440"/>
                                </a:cubicBezTo>
                                <a:cubicBezTo>
                                  <a:pt x="0" y="1384"/>
                                  <a:pt x="48" y="1232"/>
                                  <a:pt x="32" y="1200"/>
                                </a:cubicBezTo>
                                <a:cubicBezTo>
                                  <a:pt x="16" y="1168"/>
                                  <a:pt x="24" y="1208"/>
                                  <a:pt x="32" y="1248"/>
                                </a:cubicBezTo>
                              </a:path>
                            </a:pathLst>
                          </a:custGeom>
                          <a:noFill/>
                          <a:ln w="19050" cap="flat" cmpd="sng">
                            <a:solidFill>
                              <a:srgbClr val="000000"/>
                            </a:solidFill>
                            <a:prstDash val="sysDot"/>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78"/>
                        <wps:cNvSpPr>
                          <a:spLocks/>
                        </wps:cNvSpPr>
                        <wps:spPr bwMode="auto">
                          <a:xfrm>
                            <a:off x="205740" y="1988522"/>
                            <a:ext cx="822960" cy="789470"/>
                          </a:xfrm>
                          <a:custGeom>
                            <a:avLst/>
                            <a:gdLst>
                              <a:gd name="T0" fmla="*/ 576 w 576"/>
                              <a:gd name="T1" fmla="*/ 528 h 552"/>
                              <a:gd name="T2" fmla="*/ 240 w 576"/>
                              <a:gd name="T3" fmla="*/ 528 h 552"/>
                              <a:gd name="T4" fmla="*/ 144 w 576"/>
                              <a:gd name="T5" fmla="*/ 384 h 552"/>
                              <a:gd name="T6" fmla="*/ 0 w 576"/>
                              <a:gd name="T7" fmla="*/ 0 h 552"/>
                            </a:gdLst>
                            <a:ahLst/>
                            <a:cxnLst>
                              <a:cxn ang="0">
                                <a:pos x="T0" y="T1"/>
                              </a:cxn>
                              <a:cxn ang="0">
                                <a:pos x="T2" y="T3"/>
                              </a:cxn>
                              <a:cxn ang="0">
                                <a:pos x="T4" y="T5"/>
                              </a:cxn>
                              <a:cxn ang="0">
                                <a:pos x="T6" y="T7"/>
                              </a:cxn>
                            </a:cxnLst>
                            <a:rect l="0" t="0" r="r" b="b"/>
                            <a:pathLst>
                              <a:path w="576" h="552">
                                <a:moveTo>
                                  <a:pt x="576" y="528"/>
                                </a:moveTo>
                                <a:cubicBezTo>
                                  <a:pt x="444" y="540"/>
                                  <a:pt x="312" y="552"/>
                                  <a:pt x="240" y="528"/>
                                </a:cubicBezTo>
                                <a:cubicBezTo>
                                  <a:pt x="168" y="504"/>
                                  <a:pt x="184" y="472"/>
                                  <a:pt x="144" y="384"/>
                                </a:cubicBezTo>
                                <a:cubicBezTo>
                                  <a:pt x="104" y="296"/>
                                  <a:pt x="24" y="64"/>
                                  <a:pt x="0" y="0"/>
                                </a:cubicBezTo>
                              </a:path>
                            </a:pathLst>
                          </a:custGeom>
                          <a:noFill/>
                          <a:ln w="38100" cmpd="sng">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AutoShape 279"/>
                        <wps:cNvSpPr>
                          <a:spLocks noChangeArrowheads="1"/>
                        </wps:cNvSpPr>
                        <wps:spPr bwMode="auto">
                          <a:xfrm>
                            <a:off x="136817" y="3292017"/>
                            <a:ext cx="1509103" cy="548840"/>
                          </a:xfrm>
                          <a:prstGeom prst="wedgeRectCallout">
                            <a:avLst>
                              <a:gd name="adj1" fmla="val -28977"/>
                              <a:gd name="adj2" fmla="val -164583"/>
                            </a:avLst>
                          </a:prstGeom>
                          <a:solidFill>
                            <a:srgbClr val="FFFFFF"/>
                          </a:solidFill>
                          <a:ln w="9525">
                            <a:solidFill>
                              <a:srgbClr val="000000"/>
                            </a:solidFill>
                            <a:miter lim="800000"/>
                            <a:headEnd/>
                            <a:tailEnd/>
                          </a:ln>
                        </wps:spPr>
                        <wps:txbx>
                          <w:txbxContent>
                            <w:p w14:paraId="5B5D7146" w14:textId="77777777" w:rsidR="00891D0E" w:rsidRPr="0041307C" w:rsidRDefault="00891D0E" w:rsidP="00E57CAA">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5" name="AutoShape 280"/>
                        <wps:cNvSpPr>
                          <a:spLocks noChangeArrowheads="1"/>
                        </wps:cNvSpPr>
                        <wps:spPr bwMode="auto">
                          <a:xfrm>
                            <a:off x="136817" y="3292017"/>
                            <a:ext cx="1509103" cy="891865"/>
                          </a:xfrm>
                          <a:prstGeom prst="wedgeRectCallout">
                            <a:avLst>
                              <a:gd name="adj1" fmla="val 41097"/>
                              <a:gd name="adj2" fmla="val -108972"/>
                            </a:avLst>
                          </a:prstGeom>
                          <a:solidFill>
                            <a:srgbClr val="FFFFFF"/>
                          </a:solidFill>
                          <a:ln w="9525">
                            <a:solidFill>
                              <a:srgbClr val="000000"/>
                            </a:solidFill>
                            <a:miter lim="800000"/>
                            <a:headEnd/>
                            <a:tailEnd/>
                          </a:ln>
                        </wps:spPr>
                        <wps:txbx>
                          <w:txbxContent>
                            <w:p w14:paraId="718899C3"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not included in the Area of Operations.</w:t>
                              </w:r>
                            </w:p>
                          </w:txbxContent>
                        </wps:txbx>
                        <wps:bodyPr rot="0" vert="horz" wrap="square" lIns="82296" tIns="41148" rIns="82296" bIns="41148" anchor="t" anchorCtr="0" upright="1">
                          <a:noAutofit/>
                        </wps:bodyPr>
                      </wps:wsp>
                      <wps:wsp>
                        <wps:cNvPr id="46" name="AutoShape 281"/>
                        <wps:cNvSpPr>
                          <a:spLocks noChangeArrowheads="1"/>
                        </wps:cNvSpPr>
                        <wps:spPr bwMode="auto">
                          <a:xfrm>
                            <a:off x="686143" y="960470"/>
                            <a:ext cx="890854" cy="685026"/>
                          </a:xfrm>
                          <a:prstGeom prst="wedgeRectCallout">
                            <a:avLst>
                              <a:gd name="adj1" fmla="val 194069"/>
                              <a:gd name="adj2" fmla="val 137500"/>
                            </a:avLst>
                          </a:prstGeom>
                          <a:solidFill>
                            <a:srgbClr val="FFFFFF"/>
                          </a:solidFill>
                          <a:ln w="9525">
                            <a:solidFill>
                              <a:srgbClr val="000000"/>
                            </a:solidFill>
                            <a:miter lim="800000"/>
                            <a:headEnd/>
                            <a:tailEnd/>
                          </a:ln>
                        </wps:spPr>
                        <wps:txbx>
                          <w:txbxContent>
                            <w:p w14:paraId="5F4A4D9C" w14:textId="77777777" w:rsidR="00891D0E" w:rsidRPr="0041307C" w:rsidRDefault="00891D0E" w:rsidP="00E57CAA">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7" name="AutoShape 282"/>
                        <wps:cNvSpPr>
                          <a:spLocks noChangeArrowheads="1"/>
                        </wps:cNvSpPr>
                        <wps:spPr bwMode="auto">
                          <a:xfrm>
                            <a:off x="342557" y="823260"/>
                            <a:ext cx="1372286" cy="890841"/>
                          </a:xfrm>
                          <a:prstGeom prst="wedgeRectCallout">
                            <a:avLst>
                              <a:gd name="adj1" fmla="val 66565"/>
                              <a:gd name="adj2" fmla="val 166347"/>
                            </a:avLst>
                          </a:prstGeom>
                          <a:solidFill>
                            <a:srgbClr val="FFFFFF"/>
                          </a:solidFill>
                          <a:ln w="9525">
                            <a:solidFill>
                              <a:srgbClr val="000000"/>
                            </a:solidFill>
                            <a:miter lim="800000"/>
                            <a:headEnd/>
                            <a:tailEnd/>
                          </a:ln>
                        </wps:spPr>
                        <wps:txbx>
                          <w:txbxContent>
                            <w:p w14:paraId="7A1477BA"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included in the Area of Operations.</w:t>
                              </w:r>
                            </w:p>
                          </w:txbxContent>
                        </wps:txbx>
                        <wps:bodyPr rot="0" vert="horz" wrap="square" lIns="82296" tIns="41148" rIns="82296" bIns="41148" anchor="t" anchorCtr="0" upright="1">
                          <a:noAutofit/>
                        </wps:bodyPr>
                      </wps:wsp>
                      <wps:wsp>
                        <wps:cNvPr id="48" name="AutoShape 283"/>
                        <wps:cNvSpPr>
                          <a:spLocks noChangeArrowheads="1"/>
                        </wps:cNvSpPr>
                        <wps:spPr bwMode="auto">
                          <a:xfrm>
                            <a:off x="3840137" y="3635043"/>
                            <a:ext cx="3086100" cy="274420"/>
                          </a:xfrm>
                          <a:prstGeom prst="wedgeRectCallout">
                            <a:avLst>
                              <a:gd name="adj1" fmla="val -43750"/>
                              <a:gd name="adj2" fmla="val -15104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ACD3B4C" w14:textId="77777777" w:rsidR="00891D0E" w:rsidRPr="0041307C" w:rsidRDefault="00891D0E" w:rsidP="00E57CAA">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9"/>
                                  <w:szCs w:val="32"/>
                                </w:rPr>
                                <w:t>Perimeter of the Area of Operations</w:t>
                              </w:r>
                              <w:r w:rsidRPr="0041307C">
                                <w:rPr>
                                  <w:rFonts w:ascii="Arial" w:hAnsi="Arial" w:cs="Arial"/>
                                  <w:color w:val="000000"/>
                                  <w:sz w:val="25"/>
                                  <w:szCs w:val="28"/>
                                </w:rPr>
                                <w:t xml:space="preserve">  </w:t>
                              </w:r>
                            </w:p>
                          </w:txbxContent>
                        </wps:txbx>
                        <wps:bodyPr rot="0" vert="horz" wrap="square" lIns="82296" tIns="41148" rIns="82296" bIns="41148" anchor="t" anchorCtr="0" upright="1">
                          <a:noAutofit/>
                        </wps:bodyPr>
                      </wps:wsp>
                      <wps:wsp>
                        <wps:cNvPr id="49" name="Freeform 284"/>
                        <wps:cNvSpPr>
                          <a:spLocks/>
                        </wps:cNvSpPr>
                        <wps:spPr bwMode="auto">
                          <a:xfrm>
                            <a:off x="1782737" y="2823046"/>
                            <a:ext cx="319926" cy="400367"/>
                          </a:xfrm>
                          <a:custGeom>
                            <a:avLst/>
                            <a:gdLst>
                              <a:gd name="T0" fmla="*/ 192 w 224"/>
                              <a:gd name="T1" fmla="*/ 280 h 280"/>
                              <a:gd name="T2" fmla="*/ 192 w 224"/>
                              <a:gd name="T3" fmla="*/ 40 h 280"/>
                              <a:gd name="T4" fmla="*/ 0 w 224"/>
                              <a:gd name="T5" fmla="*/ 40 h 280"/>
                            </a:gdLst>
                            <a:ahLst/>
                            <a:cxnLst>
                              <a:cxn ang="0">
                                <a:pos x="T0" y="T1"/>
                              </a:cxn>
                              <a:cxn ang="0">
                                <a:pos x="T2" y="T3"/>
                              </a:cxn>
                              <a:cxn ang="0">
                                <a:pos x="T4" y="T5"/>
                              </a:cxn>
                            </a:cxnLst>
                            <a:rect l="0" t="0" r="r" b="b"/>
                            <a:pathLst>
                              <a:path w="224" h="280">
                                <a:moveTo>
                                  <a:pt x="192" y="280"/>
                                </a:moveTo>
                                <a:cubicBezTo>
                                  <a:pt x="208" y="180"/>
                                  <a:pt x="224" y="80"/>
                                  <a:pt x="192" y="40"/>
                                </a:cubicBezTo>
                                <a:cubicBezTo>
                                  <a:pt x="160" y="0"/>
                                  <a:pt x="32" y="40"/>
                                  <a:pt x="0" y="40"/>
                                </a:cubicBezTo>
                              </a:path>
                            </a:pathLst>
                          </a:custGeom>
                          <a:noFill/>
                          <a:ln w="19050" cap="flat">
                            <a:solidFill>
                              <a:srgbClr val="000000"/>
                            </a:solidFill>
                            <a:prstDash val="sysDot"/>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Line 285"/>
                        <wps:cNvCnPr>
                          <a:cxnSpLocks noChangeShapeType="1"/>
                        </wps:cNvCnPr>
                        <wps:spPr bwMode="auto">
                          <a:xfrm flipH="1">
                            <a:off x="1782737" y="2605967"/>
                            <a:ext cx="27466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Text Box 286"/>
                        <wps:cNvSpPr txBox="1">
                          <a:spLocks noChangeArrowheads="1"/>
                        </wps:cNvSpPr>
                        <wps:spPr bwMode="auto">
                          <a:xfrm>
                            <a:off x="2194217" y="1029075"/>
                            <a:ext cx="4937760" cy="26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812C" w14:textId="77777777" w:rsidR="00891D0E" w:rsidRPr="0041307C" w:rsidRDefault="00891D0E" w:rsidP="00E57CAA">
                              <w:pPr>
                                <w:autoSpaceDE w:val="0"/>
                                <w:autoSpaceDN w:val="0"/>
                                <w:adjustRightInd w:val="0"/>
                                <w:rPr>
                                  <w:rFonts w:ascii="Garamond" w:hAnsi="Garamond" w:cs="Garamond"/>
                                  <w:b/>
                                  <w:bCs/>
                                  <w:color w:val="FFFFFF"/>
                                  <w:sz w:val="22"/>
                                  <w:szCs w:val="24"/>
                                </w:rPr>
                              </w:pPr>
                              <w:r w:rsidRPr="0041307C">
                                <w:rPr>
                                  <w:rFonts w:ascii="Garamond" w:hAnsi="Garamond" w:cs="Garamond"/>
                                  <w:b/>
                                  <w:bCs/>
                                  <w:color w:val="FFFFFF"/>
                                  <w:sz w:val="25"/>
                                  <w:szCs w:val="28"/>
                                </w:rPr>
                                <w:t xml:space="preserve">Required Setback Distance to the Area of Operations </w:t>
                              </w:r>
                              <w:r w:rsidRPr="0041307C">
                                <w:rPr>
                                  <w:rFonts w:ascii="Garamond" w:hAnsi="Garamond" w:cs="Garamond"/>
                                  <w:b/>
                                  <w:bCs/>
                                  <w:color w:val="FFFFFF"/>
                                  <w:sz w:val="22"/>
                                  <w:szCs w:val="24"/>
                                </w:rPr>
                                <w:t>(blue area)</w:t>
                              </w:r>
                            </w:p>
                          </w:txbxContent>
                        </wps:txbx>
                        <wps:bodyPr rot="0" vert="horz" wrap="square" lIns="82296" tIns="41148" rIns="82296" bIns="41148" anchor="t" anchorCtr="0" upright="1">
                          <a:noAutofit/>
                        </wps:bodyPr>
                      </wps:wsp>
                      <wps:wsp>
                        <wps:cNvPr id="52" name="AutoShape 287"/>
                        <wps:cNvSpPr>
                          <a:spLocks noChangeArrowheads="1"/>
                        </wps:cNvSpPr>
                        <wps:spPr bwMode="auto">
                          <a:xfrm>
                            <a:off x="617220" y="2400152"/>
                            <a:ext cx="1028700" cy="274420"/>
                          </a:xfrm>
                          <a:prstGeom prst="wedgeRectCallout">
                            <a:avLst>
                              <a:gd name="adj1" fmla="val -68750"/>
                              <a:gd name="adj2" fmla="val -15102"/>
                            </a:avLst>
                          </a:prstGeom>
                          <a:solidFill>
                            <a:srgbClr val="FFFFFF"/>
                          </a:solidFill>
                          <a:ln w="9525">
                            <a:solidFill>
                              <a:srgbClr val="000000"/>
                            </a:solidFill>
                            <a:miter lim="800000"/>
                            <a:headEnd/>
                            <a:tailEnd/>
                          </a:ln>
                        </wps:spPr>
                        <wps:txbx>
                          <w:txbxContent>
                            <w:p w14:paraId="2ECF7ED3"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Public Road</w:t>
                              </w:r>
                            </w:p>
                          </w:txbxContent>
                        </wps:txbx>
                        <wps:bodyPr rot="0" vert="horz" wrap="square" lIns="82296" tIns="41148" rIns="82296" bIns="41148" anchor="t" anchorCtr="0" upright="1">
                          <a:noAutofit/>
                        </wps:bodyPr>
                      </wps:wsp>
                    </wpc:wpc>
                  </a:graphicData>
                </a:graphic>
              </wp:inline>
            </w:drawing>
          </mc:Choice>
          <mc:Fallback>
            <w:pict>
              <v:group w14:anchorId="16C4CFFF" id="Canvas 289" o:spid="_x0000_s1026" editas="canvas" style="width:9in;height:458.2pt;mso-position-horizontal-relative:char;mso-position-vertical-relative:line" coordsize="82296,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8191;visibility:visible;mso-wrap-style:square">
                  <v:fill o:detectmouseclick="t"/>
                  <v:path o:connecttype="none"/>
                </v:shape>
                <v:rect id="Rectangle 238" o:spid="_x0000_s1028" style="position:absolute;left:17827;top:9604;width:57607;height:336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" fillcolor="#9cf" strokeweight="3pt">
                  <v:stroke dashstyle="longDash"/>
                </v:rect>
                <v:rect id="Rectangle 239" o:spid="_x0000_s1029" style="position:absolute;left:20574;top:13034;width:52124;height:27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" stroked="f" strokeweight="3pt">
                  <v:stroke dashstyle="dash"/>
                </v:rect>
                <v:rect id="Rectangle 240" o:spid="_x0000_s1030" style="position:absolute;left:22631;top:23315;width:3014;height:1802;rotation:-204257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" filled="f" fillcolor="#bbe0e3"/>
                <v:rect id="Rectangle 241" o:spid="_x0000_s1031" style="position:absolute;left:42012;top:23243;width:3250;height:18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" filled="f" fillcolor="#bbe0e3"/>
                <v:rect id="Rectangle 242" o:spid="_x0000_s1032" style="position:absolute;left:43894;top:21943;width:669;height:162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" filled="f" fillcolor="#bbe0e3"/>
                <v:rect id="Rectangle 243" o:spid="_x0000_s1033" style="position:absolute;left:43894;top:24687;width:833;height:20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" filled="f" fillcolor="#bbe0e3"/>
                <v:rect id="Rectangle 244" o:spid="_x0000_s1034" style="position:absolute;left:36343;top:24001;width:5576;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" filled="f" fillcolor="#bbe0e3"/>
                <v:rect id="Rectangle 245" o:spid="_x0000_s1035" style="position:absolute;left:45262;top:24001;width:2089;height:7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" filled="f" fillcolor="#bbe0e3"/>
                <v:line id="Line 246" o:spid="_x0000_s1036" style="position:absolute;visibility:visible;mso-wrap-style:square" from="48009,23315" to="48009,2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247" o:spid="_x0000_s1037" style="position:absolute;left:47320;top:23315;width:1707;height:21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" filled="f" fillcolor="#bbe0e3"/>
                <v:rect id="Rectangle 248" o:spid="_x0000_s1038" style="position:absolute;left:51435;top:28803;width:1399;height:16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" filled="f" fillcolor="#bbe0e3"/>
                <v:rect id="Rectangle 249" o:spid="_x0000_s1039" style="position:absolute;left:52093;top:19004;width:2458;height:22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" filled="f" fillcolor="#bbe0e3"/>
                <v:rect id="Rectangle 250" o:spid="_x0000_s1040" style="position:absolute;left:53173;top:17908;width:946;height:13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" filled="f" fillcolor="#bbe0e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1" o:spid="_x0000_s1041" type="#_x0000_t84" style="position:absolute;left:52803;top:21257;width:1748;height:17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" filled="f" fillcolor="#bbe0e3"/>
                <v:rect id="Rectangle 252" o:spid="_x0000_s1042" style="position:absolute;left:22631;top:33606;width:4115;height:1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" filled="f" fillcolor="#bbe0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3" o:spid="_x0000_s1043" type="#_x0000_t5" style="position:absolute;left:44573;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" filled="f" fillcolor="#bbe0e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54" o:spid="_x0000_s1044" type="#_x0000_t22" style="position:absolute;left:29579;top:16362;width:1873;height:480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" adj="5375" filled="f" fillcolor="#bbe0e3"/>
                <v:shapetype id="_x0000_t119" coordsize="21600,21600" o:spt="119" path="m,l21600,,17240,21600r-12880,xe">
                  <v:stroke joinstyle="miter"/>
                  <v:path gradientshapeok="t" o:connecttype="custom" o:connectlocs="10800,0;2180,10800;10800,21600;19420,10800" textboxrect="4321,0,17204,21600"/>
                </v:shapetype>
                <v:shape id="AutoShape 255" o:spid="_x0000_s1045" type="#_x0000_t119" style="position:absolute;left:27816;top:30862;width:2057;height:6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" filled="f" fillcolor="#bbe0e3"/>
                <v:shape id="AutoShape 256" o:spid="_x0000_s1046" type="#_x0000_t22" style="position:absolute;left:28114;top:27431;width:1080;height:34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" adj="5425" filled="f" fillcolor="#bbe0e3"/>
                <v:group id="Group 257" o:spid="_x0000_s1047" style="position:absolute;left:29873;top:30862;width:5874;height:686" coordorigin="2928,2832" coordsize="12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258" o:spid="_x0000_s1048" style="position:absolute;left:2928;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hUwwAAANsAAAAPAAAAZHJzL2Rvd25yZXYueG1sRI9BawIx&#10;FITvgv8hPKE3N9GC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r+NoV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259" o:spid="_x0000_s1049" style="position:absolute;left:3360;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AgwwAAANsAAAAPAAAAZHJzL2Rvd25yZXYueG1sRI9BawIx&#10;FITvgv8hPKE3N1GK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IArwI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260" o:spid="_x0000_s1050" style="position:absolute;left:3792;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W7wwAAANsAAAAPAAAAZHJzL2Rvd25yZXYueG1sRI9BawIx&#10;FITvgv8hPKE3N1Go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T0ZVu8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group>
                <v:line id="Line 261" o:spid="_x0000_s1051" style="position:absolute;flip:x;visibility:visible;mso-wrap-style:square" from="29492,31548" to="34975,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" strokeweight="2pt">
                  <v:stroke endarrow="block"/>
                </v:line>
                <v:rect id="Rectangle 262" o:spid="_x0000_s1052" style="position:absolute;left:28114;top:23315;width:2747;height:1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3" o:spid="_x0000_s1053" type="#_x0000_t61" style="position:absolute;left:10287;top:2744;width:38401;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" adj="11017,30021" filled="f" fillcolor="#bbe0e3">
                  <v:textbox inset="6.48pt,3.24pt,6.48pt,3.24pt">
                    <w:txbxContent>
                      <w:p w14:paraId="342081DA"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Restricted Area: The fence line is the perimeter of the area to which public access is restricted.</w:t>
                        </w:r>
                      </w:p>
                    </w:txbxContent>
                  </v:textbox>
                </v:shape>
                <v:shape id="Freeform 264" o:spid="_x0000_s1054" style="position:absolute;left:10287;top:25373;width:28001;height:8171;visibility:visible;mso-wrap-style:square;v-text-anchor:top" coordsize="282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" path="m,208v536,16,1072,32,1392,c1712,176,1784,32,1920,16v136,-16,152,16,288,96c2344,192,2664,392,2736,496v72,104,88,200,-96,240c2456,776,1848,824,1632,736,1416,648,1392,296,1344,208e" filled="f" fillcolor="#bbe0e3" strokeweight="2pt">
                  <v:path arrowok="t" o:connecttype="custom" o:connectlocs="0,206263;1380230,206263;1903765,15866;2189330,111064;2712865,491857;2617677,729852;1618200,729852;1332635,206263" o:connectangles="0,0,0,0,0,0,0,0"/>
                </v:shape>
                <v:shape id="Freeform 265" o:spid="_x0000_s1055" style="position:absolute;left:23999;top:16454;width:29493;height:19210;visibility:visible;mso-wrap-style:square;v-text-anchor:top" coordsize="330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" path="m,1088c236,820,472,552,816,416,1160,280,1760,320,2064,272,2368,224,2480,,2640,128v160,128,664,640,384,912c2744,1312,1416,1672,960,1760,504,1848,396,1708,288,1568e" filled="f" fillcolor="#bbe0e3" strokeweight="2pt">
                  <v:path arrowok="t" o:connecttype="custom" o:connectlocs="0,1130944;728394,432420;1842409,282736;2356570,133052;2699344,1081049;856935,1829468;257080,1629889" o:connectangles="0,0,0,0,0,0,0"/>
                </v:shape>
                <v:rect id="Rectangle 266" o:spid="_x0000_s1056" style="position:absolute;left:6861;width:72009;height:45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" filled="f" fillcolor="#bbe0e3" strokeweight="3pt"/>
                <v:shape id="AutoShape 267" o:spid="_x0000_s1057" type="#_x0000_t61" style="position:absolute;left:56239;top:3430;width:1713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" adj="-738,-25875" filled="f" fillcolor="#bbe0e3">
                  <v:textbox inset="6.48pt,3.24pt,6.48pt,3.24pt">
                    <w:txbxContent>
                      <w:p w14:paraId="68EC7B5E" w14:textId="77777777" w:rsidR="00891D0E" w:rsidRPr="0041307C" w:rsidRDefault="00891D0E" w:rsidP="00E57CAA">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5"/>
                            <w:szCs w:val="28"/>
                          </w:rPr>
                          <w:t>Property Boundary</w:t>
                        </w:r>
                        <w:r w:rsidRPr="0041307C">
                          <w:rPr>
                            <w:rFonts w:ascii="Arial" w:hAnsi="Arial" w:cs="Arial"/>
                            <w:color w:val="000000"/>
                            <w:sz w:val="25"/>
                            <w:szCs w:val="28"/>
                          </w:rPr>
                          <w:t xml:space="preserve">  </w:t>
                        </w:r>
                      </w:p>
                    </w:txbxContent>
                  </v:textbox>
                </v:shape>
                <v:rect id="Rectangle 268" o:spid="_x0000_s1058" style="position:absolute;top:45166;width:82296;height:1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" filled="f" fillcolor="#bbe0e3" stroked="f" strokeweight="2pt">
                  <v:stroke dashstyle="dash"/>
                  <v:textbox inset="6.48pt,3.24pt,6.48pt,3.24pt">
                    <w:txbxContent>
                      <w:p w14:paraId="36EA5CC8" w14:textId="77777777" w:rsidR="00891D0E" w:rsidRPr="0041307C" w:rsidRDefault="00891D0E" w:rsidP="00E57CAA">
                        <w:p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The Area of Operations can be repositioned any place within the restricted area (fence line shown as dashed lines), if it also meets all required set back distances set forth in the permit (shown in blue), except where the haul road crosses the fence line, and:</w:t>
                        </w:r>
                      </w:p>
                      <w:p w14:paraId="57F6385A"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structure; </w:t>
                        </w:r>
                      </w:p>
                      <w:p w14:paraId="1BDCAA6A"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(five (5) kilometers) 3.1 miles from a mandatory federal Class I area; </w:t>
                        </w:r>
                      </w:p>
                      <w:p w14:paraId="7B82768D" w14:textId="77777777" w:rsidR="00891D0E" w:rsidRPr="0041307C" w:rsidRDefault="00891D0E" w:rsidP="00E57CAA">
                        <w:pPr>
                          <w:numPr>
                            <w:ilvl w:val="0"/>
                            <w:numId w:val="29"/>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The Area of Operations also meets all the requirements of the relocation approval for this site. </w:t>
                        </w:r>
                      </w:p>
                    </w:txbxContent>
                  </v:textbox>
                </v:rect>
                <v:line id="Line 269" o:spid="_x0000_s1059" style="position:absolute;flip:y;visibility:visible;mso-wrap-style:square" from="20574,13034" to="72698,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" stroked="f" strokeweight="2pt">
                  <v:stroke dashstyle="dash"/>
                </v:line>
                <v:shape id="AutoShape 270" o:spid="_x0000_s1060" type="#_x0000_t5" style="position:absolute;left:33607;top:24001;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" filled="f" fillcolor="#bbe0e3"/>
                <v:shape id="AutoShape 271" o:spid="_x0000_s1061" type="#_x0000_t5" style="position:absolute;left:43894;top:26745;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" filled="f" fillcolor="#bbe0e3"/>
                <v:shape id="AutoShape 272" o:spid="_x0000_s1062" type="#_x0000_t5" style="position:absolute;left:41148;top:2743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" filled="f" fillcolor="#bbe0e3"/>
                <v:shape id="AutoShape 273" o:spid="_x0000_s1063" type="#_x0000_t5" style="position:absolute;left:39090;top:21257;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" filled="f" fillcolor="#bbe0e3"/>
                <v:shape id="AutoShape 274" o:spid="_x0000_s1064" type="#_x0000_t5" style="position:absolute;left:37722;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" filled="f" fillcolor="#bbe0e3"/>
                <v:shape id="AutoShape 275" o:spid="_x0000_s1065" type="#_x0000_t5" style="position:absolute;left:53492;top:30175;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" filled="f" fillcolor="#bbe0e3"/>
                <v:shape id="AutoShape 276" o:spid="_x0000_s1066" type="#_x0000_t5" style="position:absolute;left:51435;top:31548;width:2057;height:12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" filled="f" fillcolor="#bbe0e3"/>
                <v:shape id="Freeform 277" o:spid="_x0000_s1067" style="position:absolute;left:19884;top:15082;width:38525;height:22527;visibility:visible;mso-wrap-style:square;v-text-anchor:top" coordsize="2680,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" path="m32,768c68,648,104,528,176,432,248,336,360,248,464,192,568,136,704,88,800,96v96,8,144,128,240,144c1136,256,1272,208,1376,192v104,-16,200,-16,288,-48c1752,112,1768,,1904,v136,,488,8,576,144c2568,280,2408,632,2432,816v24,184,248,344,192,432c2568,1336,2248,1352,2096,1344v-152,-8,-168,-176,-384,-144c1496,1232,1064,1496,800,1536v-264,40,-544,-40,-672,-96c,1384,48,1232,32,1200v-16,-32,-8,8,,48e" filled="f" fillcolor="#bbe0e3" strokeweight="1.5pt">
                  <v:stroke dashstyle="1 1"/>
                  <v:path arrowok="t" o:connecttype="custom" o:connectlocs="46000,1097763;252999,617492;666997,274441;1149995,137220;1494993,343051;1977991,274441;2391989,205831;2736987,0;3564983,205831;3495984,1166374;3771982,1783866;3012986,1921086;2460989,1715255;1149995,2195527;183999,2058306;46000,1715255;46000,1783866" o:connectangles="0,0,0,0,0,0,0,0,0,0,0,0,0,0,0,0,0"/>
                </v:shape>
                <v:shape id="Freeform 278" o:spid="_x0000_s1068" style="position:absolute;left:2057;top:19885;width:8230;height:7894;visibility:visible;mso-wrap-style:square;v-text-anchor:top" coordsize="57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" path="m576,528v-132,12,-264,24,-336,c168,504,184,472,144,384,104,296,24,64,,e" filled="f" fillcolor="#bbe0e3" strokeweight="3pt">
                  <v:path arrowok="t" o:connecttype="custom" o:connectlocs="822960,755145;342900,755145;205740,549197;0,0" o:connectangles="0,0,0,0"/>
                </v:shape>
                <v:shape id="AutoShape 279" o:spid="_x0000_s1069" type="#_x0000_t61" style="position:absolute;left:1368;top:32920;width:15091;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" adj="4541,-24750">
                  <v:textbox inset="6.48pt,3.24pt,6.48pt,3.24pt">
                    <w:txbxContent>
                      <w:p w14:paraId="5B5D7146" w14:textId="77777777" w:rsidR="00891D0E" w:rsidRPr="0041307C" w:rsidRDefault="00891D0E" w:rsidP="00E57CAA">
                        <w:pPr>
                          <w:autoSpaceDE w:val="0"/>
                          <w:autoSpaceDN w:val="0"/>
                          <w:adjustRightInd w:val="0"/>
                          <w:jc w:val="center"/>
                          <w:rPr>
                            <w:rFonts w:ascii="Arial" w:hAnsi="Arial" w:cs="Arial"/>
                            <w:color w:val="000000"/>
                            <w:sz w:val="32"/>
                            <w:szCs w:val="36"/>
                          </w:rPr>
                        </w:pPr>
                      </w:p>
                    </w:txbxContent>
                  </v:textbox>
                </v:shape>
                <v:shape id="AutoShape 280" o:spid="_x0000_s1070" type="#_x0000_t61" style="position:absolute;left:1368;top:32920;width:15091;height: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" adj="19677,-12738">
                  <v:textbox inset="6.48pt,3.24pt,6.48pt,3.24pt">
                    <w:txbxContent>
                      <w:p w14:paraId="718899C3"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not included in the Area of Operations.</w:t>
                        </w:r>
                      </w:p>
                    </w:txbxContent>
                  </v:textbox>
                </v:shape>
                <v:shape id="AutoShape 281" o:spid="_x0000_s1071" type="#_x0000_t61" style="position:absolute;left:6861;top:9604;width:8908;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" adj="52719,40500">
                  <v:textbox inset="6.48pt,3.24pt,6.48pt,3.24pt">
                    <w:txbxContent>
                      <w:p w14:paraId="5F4A4D9C" w14:textId="77777777" w:rsidR="00891D0E" w:rsidRPr="0041307C" w:rsidRDefault="00891D0E" w:rsidP="00E57CAA">
                        <w:pPr>
                          <w:autoSpaceDE w:val="0"/>
                          <w:autoSpaceDN w:val="0"/>
                          <w:adjustRightInd w:val="0"/>
                          <w:jc w:val="center"/>
                          <w:rPr>
                            <w:rFonts w:ascii="Arial" w:hAnsi="Arial" w:cs="Arial"/>
                            <w:color w:val="000000"/>
                            <w:sz w:val="32"/>
                            <w:szCs w:val="36"/>
                          </w:rPr>
                        </w:pPr>
                      </w:p>
                    </w:txbxContent>
                  </v:textbox>
                </v:shape>
                <v:shape id="AutoShape 282" o:spid="_x0000_s1072" type="#_x0000_t61" style="position:absolute;left:3425;top:8232;width:13723;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" adj="25178,46731">
                  <v:textbox inset="6.48pt,3.24pt,6.48pt,3.24pt">
                    <w:txbxContent>
                      <w:p w14:paraId="7A1477BA"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included in the Area of Operations.</w:t>
                        </w:r>
                      </w:p>
                    </w:txbxContent>
                  </v:textbox>
                </v:shape>
                <v:shape id="AutoShape 283" o:spid="_x0000_s1073" type="#_x0000_t61" style="position:absolute;left:38401;top:36350;width:30861;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" adj=",-21825" filled="f" fillcolor="#bbe0e3">
                  <v:textbox inset="6.48pt,3.24pt,6.48pt,3.24pt">
                    <w:txbxContent>
                      <w:p w14:paraId="4ACD3B4C" w14:textId="77777777" w:rsidR="00891D0E" w:rsidRPr="0041307C" w:rsidRDefault="00891D0E" w:rsidP="00E57CAA">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9"/>
                            <w:szCs w:val="32"/>
                          </w:rPr>
                          <w:t>Perimeter of the Area of Operations</w:t>
                        </w:r>
                        <w:r w:rsidRPr="0041307C">
                          <w:rPr>
                            <w:rFonts w:ascii="Arial" w:hAnsi="Arial" w:cs="Arial"/>
                            <w:color w:val="000000"/>
                            <w:sz w:val="25"/>
                            <w:szCs w:val="28"/>
                          </w:rPr>
                          <w:t xml:space="preserve">  </w:t>
                        </w:r>
                      </w:p>
                    </w:txbxContent>
                  </v:textbox>
                </v:shape>
                <v:shape id="Freeform 284" o:spid="_x0000_s1074" style="position:absolute;left:17827;top:28230;width:3199;height:4004;visibility:visible;mso-wrap-style:square;v-text-anchor:top" coordsize="2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" path="m192,280c208,180,224,80,192,40,160,,32,40,,40e" filled="f" fillcolor="#bbe0e3" strokeweight="1.5pt">
                  <v:stroke dashstyle="1 1"/>
                  <v:path arrowok="t" o:connecttype="custom" o:connectlocs="274222,400367;274222,57195;0,57195" o:connectangles="0,0,0"/>
                </v:shape>
                <v:line id="Line 285" o:spid="_x0000_s1075" style="position:absolute;flip:x;visibility:visible;mso-wrap-style:square" from="17827,26059" to="20574,2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" strokeweight="1.5pt">
                  <v:stroke dashstyle="1 1"/>
                </v:line>
                <v:shapetype id="_x0000_t202" coordsize="21600,21600" o:spt="202" path="m,l,21600r21600,l21600,xe">
                  <v:stroke joinstyle="miter"/>
                  <v:path gradientshapeok="t" o:connecttype="rect"/>
                </v:shapetype>
                <v:shape id="Text Box 286" o:spid="_x0000_s1076" type="#_x0000_t202" style="position:absolute;left:21942;top:10290;width:49377;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" filled="f" fillcolor="#bbe0e3" stroked="f">
                  <v:textbox inset="6.48pt,3.24pt,6.48pt,3.24pt">
                    <w:txbxContent>
                      <w:p w14:paraId="5164812C" w14:textId="77777777" w:rsidR="00891D0E" w:rsidRPr="0041307C" w:rsidRDefault="00891D0E" w:rsidP="00E57CAA">
                        <w:pPr>
                          <w:autoSpaceDE w:val="0"/>
                          <w:autoSpaceDN w:val="0"/>
                          <w:adjustRightInd w:val="0"/>
                          <w:rPr>
                            <w:rFonts w:ascii="Garamond" w:hAnsi="Garamond" w:cs="Garamond"/>
                            <w:b/>
                            <w:bCs/>
                            <w:color w:val="FFFFFF"/>
                            <w:sz w:val="22"/>
                            <w:szCs w:val="24"/>
                          </w:rPr>
                        </w:pPr>
                        <w:r w:rsidRPr="0041307C">
                          <w:rPr>
                            <w:rFonts w:ascii="Garamond" w:hAnsi="Garamond" w:cs="Garamond"/>
                            <w:b/>
                            <w:bCs/>
                            <w:color w:val="FFFFFF"/>
                            <w:sz w:val="25"/>
                            <w:szCs w:val="28"/>
                          </w:rPr>
                          <w:t xml:space="preserve">Required Setback Distance to the Area of Operations </w:t>
                        </w:r>
                        <w:r w:rsidRPr="0041307C">
                          <w:rPr>
                            <w:rFonts w:ascii="Garamond" w:hAnsi="Garamond" w:cs="Garamond"/>
                            <w:b/>
                            <w:bCs/>
                            <w:color w:val="FFFFFF"/>
                            <w:sz w:val="22"/>
                            <w:szCs w:val="24"/>
                          </w:rPr>
                          <w:t>(blue area)</w:t>
                        </w:r>
                      </w:p>
                    </w:txbxContent>
                  </v:textbox>
                </v:shape>
                <v:shape id="AutoShape 287" o:spid="_x0000_s1077" type="#_x0000_t61" style="position:absolute;left:6172;top:24001;width:1028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" adj="-4050,7538">
                  <v:textbox inset="6.48pt,3.24pt,6.48pt,3.24pt">
                    <w:txbxContent>
                      <w:p w14:paraId="2ECF7ED3" w14:textId="77777777" w:rsidR="00891D0E" w:rsidRPr="0041307C" w:rsidRDefault="00891D0E" w:rsidP="00E57CAA">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Public Road</w:t>
                        </w:r>
                      </w:p>
                    </w:txbxContent>
                  </v:textbox>
                </v:shape>
                <w10:anchorlock/>
              </v:group>
            </w:pict>
          </mc:Fallback>
        </mc:AlternateContent>
      </w:r>
    </w:p>
    <w:p w14:paraId="0F281835" w14:textId="32EF5E9D" w:rsidR="00280FB1" w:rsidRPr="00914F02" w:rsidRDefault="00280FB1" w:rsidP="00066606">
      <w:pPr>
        <w:jc w:val="center"/>
        <w:rPr>
          <w:rFonts w:asciiTheme="minorHAnsi" w:hAnsiTheme="minorHAnsi" w:cstheme="minorHAnsi"/>
          <w:b/>
          <w:sz w:val="28"/>
          <w:szCs w:val="28"/>
        </w:rPr>
      </w:pPr>
      <w:r w:rsidRPr="00914F02">
        <w:rPr>
          <w:rFonts w:asciiTheme="minorHAnsi" w:hAnsiTheme="minorHAnsi" w:cstheme="minorHAnsi"/>
          <w:b/>
          <w:sz w:val="28"/>
          <w:szCs w:val="28"/>
          <w:highlight w:val="yellow"/>
        </w:rPr>
        <w:t>This drawing is for informational purposes only.  Do not submit it with your application.</w:t>
      </w:r>
    </w:p>
    <w:p w14:paraId="2D27FC94" w14:textId="77777777" w:rsidR="0054317D" w:rsidRPr="00914F02" w:rsidRDefault="0054317D" w:rsidP="0054317D">
      <w:pPr>
        <w:rPr>
          <w:rFonts w:asciiTheme="minorHAnsi" w:hAnsiTheme="minorHAnsi" w:cstheme="minorHAnsi"/>
          <w:color w:val="FF0000"/>
          <w:sz w:val="28"/>
          <w:szCs w:val="28"/>
        </w:rPr>
      </w:pPr>
      <w:bookmarkStart w:id="35" w:name="_Hlk111132327"/>
      <w:r w:rsidRPr="00914F02">
        <w:rPr>
          <w:rFonts w:asciiTheme="minorHAnsi" w:hAnsiTheme="minorHAnsi" w:cstheme="minorHAnsi"/>
          <w:color w:val="FF0000"/>
          <w:sz w:val="28"/>
          <w:szCs w:val="28"/>
        </w:rPr>
        <w:lastRenderedPageBreak/>
        <w:t xml:space="preserve">Change Log – Do </w:t>
      </w:r>
      <w:r w:rsidRPr="00914F02">
        <w:rPr>
          <w:rFonts w:asciiTheme="minorHAnsi" w:hAnsiTheme="minorHAnsi" w:cstheme="minorHAnsi"/>
          <w:b/>
          <w:bCs/>
          <w:color w:val="FF0000"/>
          <w:sz w:val="28"/>
          <w:szCs w:val="28"/>
        </w:rPr>
        <w:t>not</w:t>
      </w:r>
      <w:r w:rsidRPr="00914F02">
        <w:rPr>
          <w:rFonts w:asciiTheme="minorHAnsi" w:hAnsiTheme="minorHAnsi" w:cstheme="minorHAnsi"/>
          <w:color w:val="FF0000"/>
          <w:sz w:val="28"/>
          <w:szCs w:val="28"/>
        </w:rPr>
        <w:t xml:space="preserve"> submit this page with your application.</w:t>
      </w:r>
    </w:p>
    <w:p w14:paraId="72118F98" w14:textId="77777777" w:rsidR="0054317D" w:rsidRPr="00914F02" w:rsidRDefault="0054317D" w:rsidP="0054317D">
      <w:pPr>
        <w:rPr>
          <w:rFonts w:asciiTheme="minorHAnsi" w:hAnsiTheme="minorHAnsi" w:cstheme="minorHAnsi"/>
          <w:sz w:val="28"/>
          <w:szCs w:val="28"/>
        </w:rPr>
      </w:pPr>
    </w:p>
    <w:p w14:paraId="26BEA9E7" w14:textId="77777777" w:rsidR="0054317D" w:rsidRPr="00914F02" w:rsidRDefault="0054317D" w:rsidP="0054317D">
      <w:pPr>
        <w:rPr>
          <w:rFonts w:asciiTheme="minorHAnsi" w:hAnsiTheme="minorHAnsi" w:cstheme="minorHAnsi"/>
          <w:sz w:val="24"/>
          <w:szCs w:val="24"/>
        </w:rPr>
      </w:pPr>
      <w:r w:rsidRPr="00914F02">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10237"/>
      </w:tblGrid>
      <w:tr w:rsidR="0054317D" w:rsidRPr="00914F02" w14:paraId="5EBDC9D5" w14:textId="77777777" w:rsidTr="00914F02">
        <w:tc>
          <w:tcPr>
            <w:tcW w:w="2538" w:type="dxa"/>
            <w:shd w:val="clear" w:color="auto" w:fill="E7E6E6" w:themeFill="background2"/>
          </w:tcPr>
          <w:p w14:paraId="7B88BF88" w14:textId="77777777" w:rsidR="0054317D" w:rsidRPr="00914F02" w:rsidRDefault="0054317D" w:rsidP="00914F02">
            <w:pPr>
              <w:jc w:val="center"/>
              <w:rPr>
                <w:rFonts w:asciiTheme="minorHAnsi" w:hAnsiTheme="minorHAnsi" w:cstheme="minorHAnsi"/>
                <w:b/>
                <w:bCs/>
                <w:sz w:val="24"/>
                <w:szCs w:val="24"/>
              </w:rPr>
            </w:pPr>
            <w:r w:rsidRPr="00914F02">
              <w:rPr>
                <w:rFonts w:asciiTheme="minorHAnsi" w:hAnsiTheme="minorHAnsi" w:cstheme="minorHAnsi"/>
                <w:b/>
                <w:bCs/>
                <w:sz w:val="24"/>
                <w:szCs w:val="24"/>
              </w:rPr>
              <w:t>Version Date</w:t>
            </w:r>
          </w:p>
        </w:tc>
        <w:tc>
          <w:tcPr>
            <w:tcW w:w="10237" w:type="dxa"/>
            <w:shd w:val="clear" w:color="auto" w:fill="E7E6E6" w:themeFill="background2"/>
          </w:tcPr>
          <w:p w14:paraId="4828C296" w14:textId="77777777" w:rsidR="0054317D" w:rsidRPr="00914F02" w:rsidRDefault="0054317D" w:rsidP="007C7590">
            <w:pPr>
              <w:rPr>
                <w:rFonts w:asciiTheme="minorHAnsi" w:hAnsiTheme="minorHAnsi" w:cstheme="minorHAnsi"/>
                <w:b/>
                <w:bCs/>
                <w:sz w:val="24"/>
                <w:szCs w:val="24"/>
              </w:rPr>
            </w:pPr>
            <w:r w:rsidRPr="00914F02">
              <w:rPr>
                <w:rFonts w:asciiTheme="minorHAnsi" w:hAnsiTheme="minorHAnsi" w:cstheme="minorHAnsi"/>
                <w:b/>
                <w:bCs/>
                <w:sz w:val="24"/>
                <w:szCs w:val="24"/>
              </w:rPr>
              <w:t>Changes Incorporated</w:t>
            </w:r>
          </w:p>
        </w:tc>
      </w:tr>
      <w:tr w:rsidR="0054317D" w:rsidRPr="00914F02" w14:paraId="3F40DF18" w14:textId="77777777" w:rsidTr="00914F02">
        <w:tc>
          <w:tcPr>
            <w:tcW w:w="2538" w:type="dxa"/>
          </w:tcPr>
          <w:p w14:paraId="31F4EC50" w14:textId="158562E0" w:rsidR="0054317D" w:rsidRPr="00914F02" w:rsidRDefault="0054317D" w:rsidP="00914F02">
            <w:pPr>
              <w:jc w:val="center"/>
              <w:rPr>
                <w:rFonts w:asciiTheme="minorHAnsi" w:hAnsiTheme="minorHAnsi" w:cstheme="minorHAnsi"/>
                <w:sz w:val="24"/>
                <w:szCs w:val="24"/>
              </w:rPr>
            </w:pPr>
            <w:r w:rsidRPr="00914F02">
              <w:rPr>
                <w:rFonts w:asciiTheme="minorHAnsi" w:hAnsiTheme="minorHAnsi" w:cstheme="minorHAnsi"/>
                <w:sz w:val="24"/>
                <w:szCs w:val="24"/>
              </w:rPr>
              <w:t>December 14, 2021</w:t>
            </w:r>
          </w:p>
        </w:tc>
        <w:tc>
          <w:tcPr>
            <w:tcW w:w="10237" w:type="dxa"/>
          </w:tcPr>
          <w:p w14:paraId="1C1A7D2D" w14:textId="0BC22A4D" w:rsidR="0054317D" w:rsidRPr="00914F02" w:rsidRDefault="0054317D" w:rsidP="007C7590">
            <w:pPr>
              <w:rPr>
                <w:rFonts w:asciiTheme="minorHAnsi" w:hAnsiTheme="minorHAnsi" w:cstheme="minorHAnsi"/>
                <w:sz w:val="24"/>
                <w:szCs w:val="24"/>
              </w:rPr>
            </w:pPr>
            <w:r w:rsidRPr="00914F02">
              <w:rPr>
                <w:rFonts w:asciiTheme="minorHAnsi" w:hAnsiTheme="minorHAnsi" w:cstheme="minorHAnsi"/>
                <w:sz w:val="24"/>
                <w:szCs w:val="24"/>
              </w:rPr>
              <w:t xml:space="preserve">Current version of this form. </w:t>
            </w:r>
          </w:p>
        </w:tc>
      </w:tr>
      <w:tr w:rsidR="0054317D" w:rsidRPr="00914F02" w14:paraId="394D3548" w14:textId="77777777" w:rsidTr="00914F02">
        <w:tc>
          <w:tcPr>
            <w:tcW w:w="2538" w:type="dxa"/>
          </w:tcPr>
          <w:p w14:paraId="36BB7AF4" w14:textId="65D58D54" w:rsidR="0054317D" w:rsidRPr="00914F02" w:rsidRDefault="003E4A6C" w:rsidP="00914F02">
            <w:pPr>
              <w:jc w:val="center"/>
              <w:rPr>
                <w:rFonts w:asciiTheme="minorHAnsi" w:hAnsiTheme="minorHAnsi" w:cstheme="minorHAnsi"/>
                <w:sz w:val="24"/>
                <w:szCs w:val="24"/>
              </w:rPr>
            </w:pPr>
            <w:r w:rsidRPr="00914F02">
              <w:rPr>
                <w:rFonts w:asciiTheme="minorHAnsi" w:hAnsiTheme="minorHAnsi" w:cstheme="minorHAnsi"/>
                <w:sz w:val="24"/>
                <w:szCs w:val="24"/>
              </w:rPr>
              <w:t>October 14, 2022</w:t>
            </w:r>
          </w:p>
        </w:tc>
        <w:tc>
          <w:tcPr>
            <w:tcW w:w="10237" w:type="dxa"/>
          </w:tcPr>
          <w:p w14:paraId="5168B74F" w14:textId="0F270E3B" w:rsidR="0054317D" w:rsidRPr="00914F02" w:rsidRDefault="003E4A6C" w:rsidP="007C7590">
            <w:pPr>
              <w:rPr>
                <w:rFonts w:asciiTheme="minorHAnsi" w:hAnsiTheme="minorHAnsi" w:cstheme="minorHAnsi"/>
                <w:sz w:val="24"/>
                <w:szCs w:val="24"/>
              </w:rPr>
            </w:pPr>
            <w:r w:rsidRPr="00914F02">
              <w:rPr>
                <w:rFonts w:asciiTheme="minorHAnsi" w:hAnsiTheme="minorHAnsi" w:cstheme="minorHAnsi"/>
                <w:sz w:val="24"/>
                <w:szCs w:val="24"/>
              </w:rPr>
              <w:t>2023 Fee Updates</w:t>
            </w:r>
          </w:p>
        </w:tc>
      </w:tr>
      <w:tr w:rsidR="0054317D" w:rsidRPr="00914F02" w14:paraId="46319FA8" w14:textId="77777777" w:rsidTr="00914F02">
        <w:tc>
          <w:tcPr>
            <w:tcW w:w="2538" w:type="dxa"/>
          </w:tcPr>
          <w:p w14:paraId="6201CDFE" w14:textId="236F6085" w:rsidR="0054317D" w:rsidRPr="00914F02" w:rsidRDefault="00914F02" w:rsidP="00914F02">
            <w:pPr>
              <w:jc w:val="center"/>
              <w:rPr>
                <w:rFonts w:asciiTheme="minorHAnsi" w:hAnsiTheme="minorHAnsi" w:cstheme="minorHAnsi"/>
                <w:sz w:val="24"/>
                <w:szCs w:val="24"/>
              </w:rPr>
            </w:pPr>
            <w:r>
              <w:rPr>
                <w:rFonts w:asciiTheme="minorHAnsi" w:hAnsiTheme="minorHAnsi" w:cstheme="minorHAnsi"/>
                <w:sz w:val="24"/>
                <w:szCs w:val="24"/>
              </w:rPr>
              <w:t>July 12, 2023</w:t>
            </w:r>
          </w:p>
        </w:tc>
        <w:tc>
          <w:tcPr>
            <w:tcW w:w="10237" w:type="dxa"/>
          </w:tcPr>
          <w:p w14:paraId="7A486402" w14:textId="23B904E7" w:rsidR="0054317D" w:rsidRPr="00914F02" w:rsidRDefault="00914F02" w:rsidP="007C7590">
            <w:pPr>
              <w:rPr>
                <w:rFonts w:asciiTheme="minorHAnsi" w:hAnsiTheme="minorHAnsi" w:cstheme="minorHAnsi"/>
                <w:sz w:val="24"/>
                <w:szCs w:val="24"/>
              </w:rPr>
            </w:pPr>
            <w:r w:rsidRPr="00914F02">
              <w:rPr>
                <w:rFonts w:asciiTheme="minorHAnsi" w:hAnsiTheme="minorHAnsi" w:cstheme="minorHAnsi"/>
                <w:sz w:val="24"/>
                <w:szCs w:val="24"/>
              </w:rPr>
              <w:t xml:space="preserve">Removed Section, Township, Range, NAD27, changed </w:t>
            </w:r>
            <w:proofErr w:type="spellStart"/>
            <w:r w:rsidRPr="00914F02">
              <w:rPr>
                <w:rFonts w:asciiTheme="minorHAnsi" w:hAnsiTheme="minorHAnsi" w:cstheme="minorHAnsi"/>
                <w:sz w:val="24"/>
                <w:szCs w:val="24"/>
              </w:rPr>
              <w:t>lat</w:t>
            </w:r>
            <w:proofErr w:type="spellEnd"/>
            <w:r w:rsidRPr="00914F02">
              <w:rPr>
                <w:rFonts w:asciiTheme="minorHAnsi" w:hAnsiTheme="minorHAnsi" w:cstheme="minorHAnsi"/>
                <w:sz w:val="24"/>
                <w:szCs w:val="24"/>
              </w:rPr>
              <w:t>/long to decimal degrees. Changed to Calibri.</w:t>
            </w:r>
          </w:p>
        </w:tc>
      </w:tr>
      <w:tr w:rsidR="009371A8" w:rsidRPr="00914F02" w14:paraId="6B84D0BB" w14:textId="77777777" w:rsidTr="00914F02">
        <w:tc>
          <w:tcPr>
            <w:tcW w:w="2538" w:type="dxa"/>
          </w:tcPr>
          <w:p w14:paraId="78C6BE7A" w14:textId="369767CB" w:rsidR="009371A8" w:rsidRPr="00914F02" w:rsidRDefault="009371A8" w:rsidP="009371A8">
            <w:pPr>
              <w:jc w:val="center"/>
              <w:rPr>
                <w:rFonts w:asciiTheme="minorHAnsi" w:hAnsiTheme="minorHAnsi" w:cstheme="minorHAnsi"/>
                <w:sz w:val="24"/>
                <w:szCs w:val="24"/>
              </w:rPr>
            </w:pPr>
            <w:r>
              <w:rPr>
                <w:rFonts w:asciiTheme="minorHAnsi" w:hAnsiTheme="minorHAnsi" w:cstheme="minorHAnsi"/>
                <w:sz w:val="24"/>
                <w:szCs w:val="24"/>
              </w:rPr>
              <w:t>November 13, 2023</w:t>
            </w:r>
          </w:p>
        </w:tc>
        <w:tc>
          <w:tcPr>
            <w:tcW w:w="10237" w:type="dxa"/>
          </w:tcPr>
          <w:p w14:paraId="7B865556" w14:textId="0DACACBF" w:rsidR="009371A8" w:rsidRPr="00914F02" w:rsidRDefault="009371A8" w:rsidP="009371A8">
            <w:pPr>
              <w:rPr>
                <w:rFonts w:asciiTheme="minorHAnsi" w:hAnsiTheme="minorHAnsi" w:cstheme="minorHAnsi"/>
                <w:sz w:val="24"/>
                <w:szCs w:val="24"/>
              </w:rPr>
            </w:pPr>
            <w:r w:rsidRPr="00914F02">
              <w:rPr>
                <w:rFonts w:asciiTheme="minorHAnsi" w:hAnsiTheme="minorHAnsi" w:cstheme="minorHAnsi"/>
                <w:sz w:val="24"/>
                <w:szCs w:val="24"/>
              </w:rPr>
              <w:t>202</w:t>
            </w:r>
            <w:r>
              <w:rPr>
                <w:rFonts w:asciiTheme="minorHAnsi" w:hAnsiTheme="minorHAnsi" w:cstheme="minorHAnsi"/>
                <w:sz w:val="24"/>
                <w:szCs w:val="24"/>
              </w:rPr>
              <w:t>4</w:t>
            </w:r>
            <w:r w:rsidRPr="00914F02">
              <w:rPr>
                <w:rFonts w:asciiTheme="minorHAnsi" w:hAnsiTheme="minorHAnsi" w:cstheme="minorHAnsi"/>
                <w:sz w:val="24"/>
                <w:szCs w:val="24"/>
              </w:rPr>
              <w:t xml:space="preserve"> Fee Updates</w:t>
            </w:r>
          </w:p>
        </w:tc>
      </w:tr>
      <w:tr w:rsidR="009371A8" w:rsidRPr="00914F02" w14:paraId="7660CCD7" w14:textId="77777777" w:rsidTr="00914F02">
        <w:tc>
          <w:tcPr>
            <w:tcW w:w="2538" w:type="dxa"/>
          </w:tcPr>
          <w:p w14:paraId="614885F3" w14:textId="77777777" w:rsidR="009371A8" w:rsidRPr="00914F02" w:rsidRDefault="009371A8" w:rsidP="009371A8">
            <w:pPr>
              <w:jc w:val="center"/>
              <w:rPr>
                <w:rFonts w:asciiTheme="minorHAnsi" w:hAnsiTheme="minorHAnsi" w:cstheme="minorHAnsi"/>
                <w:sz w:val="24"/>
                <w:szCs w:val="24"/>
              </w:rPr>
            </w:pPr>
          </w:p>
        </w:tc>
        <w:tc>
          <w:tcPr>
            <w:tcW w:w="10237" w:type="dxa"/>
          </w:tcPr>
          <w:p w14:paraId="3647AA66" w14:textId="77777777" w:rsidR="009371A8" w:rsidRPr="00914F02" w:rsidRDefault="009371A8" w:rsidP="009371A8">
            <w:pPr>
              <w:rPr>
                <w:rFonts w:asciiTheme="minorHAnsi" w:hAnsiTheme="minorHAnsi" w:cstheme="minorHAnsi"/>
                <w:sz w:val="24"/>
                <w:szCs w:val="24"/>
              </w:rPr>
            </w:pPr>
          </w:p>
        </w:tc>
      </w:tr>
      <w:tr w:rsidR="009371A8" w:rsidRPr="00914F02" w14:paraId="1AF5EAEF" w14:textId="77777777" w:rsidTr="00914F02">
        <w:tc>
          <w:tcPr>
            <w:tcW w:w="2538" w:type="dxa"/>
          </w:tcPr>
          <w:p w14:paraId="7A9F4060" w14:textId="77777777" w:rsidR="009371A8" w:rsidRPr="00914F02" w:rsidRDefault="009371A8" w:rsidP="009371A8">
            <w:pPr>
              <w:jc w:val="center"/>
              <w:rPr>
                <w:rFonts w:asciiTheme="minorHAnsi" w:hAnsiTheme="minorHAnsi" w:cstheme="minorHAnsi"/>
                <w:sz w:val="24"/>
                <w:szCs w:val="24"/>
              </w:rPr>
            </w:pPr>
          </w:p>
        </w:tc>
        <w:tc>
          <w:tcPr>
            <w:tcW w:w="10237" w:type="dxa"/>
          </w:tcPr>
          <w:p w14:paraId="4A758ED9" w14:textId="77777777" w:rsidR="009371A8" w:rsidRPr="00914F02" w:rsidRDefault="009371A8" w:rsidP="009371A8">
            <w:pPr>
              <w:rPr>
                <w:rFonts w:asciiTheme="minorHAnsi" w:hAnsiTheme="minorHAnsi" w:cstheme="minorHAnsi"/>
                <w:sz w:val="24"/>
                <w:szCs w:val="24"/>
              </w:rPr>
            </w:pPr>
          </w:p>
        </w:tc>
      </w:tr>
      <w:bookmarkEnd w:id="35"/>
    </w:tbl>
    <w:p w14:paraId="67428CF7" w14:textId="77777777" w:rsidR="0054317D" w:rsidRPr="00914F02" w:rsidRDefault="0054317D" w:rsidP="0054317D">
      <w:pPr>
        <w:rPr>
          <w:rFonts w:asciiTheme="minorHAnsi" w:hAnsiTheme="minorHAnsi" w:cstheme="minorHAnsi"/>
          <w:sz w:val="24"/>
        </w:rPr>
      </w:pPr>
    </w:p>
    <w:p w14:paraId="240D8EBE" w14:textId="77777777" w:rsidR="0054317D" w:rsidRPr="00914F02" w:rsidRDefault="0054317D" w:rsidP="00066606">
      <w:pPr>
        <w:jc w:val="center"/>
        <w:rPr>
          <w:rFonts w:asciiTheme="minorHAnsi" w:hAnsiTheme="minorHAnsi" w:cstheme="minorHAnsi"/>
          <w:b/>
          <w:sz w:val="28"/>
          <w:szCs w:val="28"/>
        </w:rPr>
      </w:pPr>
    </w:p>
    <w:sectPr w:rsidR="0054317D" w:rsidRPr="00914F02" w:rsidSect="00280FB1">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C65" w14:textId="77777777" w:rsidR="00891D0E" w:rsidRDefault="00891D0E">
      <w:r>
        <w:separator/>
      </w:r>
    </w:p>
  </w:endnote>
  <w:endnote w:type="continuationSeparator" w:id="0">
    <w:p w14:paraId="6E0B9DA0" w14:textId="77777777" w:rsidR="00891D0E" w:rsidRDefault="0089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5B6F" w14:textId="7F3D012A" w:rsidR="00891D0E" w:rsidRPr="00914F02" w:rsidRDefault="00891D0E">
    <w:pPr>
      <w:pStyle w:val="Footer"/>
      <w:rPr>
        <w:rFonts w:asciiTheme="minorHAnsi" w:hAnsiTheme="minorHAnsi" w:cstheme="minorHAnsi"/>
      </w:rPr>
    </w:pPr>
    <w:r w:rsidRPr="00914F02">
      <w:rPr>
        <w:rFonts w:asciiTheme="minorHAnsi" w:hAnsiTheme="minorHAnsi" w:cstheme="minorHAnsi"/>
      </w:rPr>
      <w:t xml:space="preserve">NSR-Permit-Relocations: Revision </w:t>
    </w:r>
    <w:r w:rsidR="009371A8">
      <w:rPr>
        <w:rFonts w:asciiTheme="minorHAnsi" w:hAnsiTheme="minorHAnsi" w:cstheme="minorHAnsi"/>
      </w:rPr>
      <w:t>November 13</w:t>
    </w:r>
    <w:r w:rsidRPr="00914F02">
      <w:rPr>
        <w:rFonts w:asciiTheme="minorHAnsi" w:hAnsiTheme="minorHAnsi" w:cstheme="minorHAnsi"/>
      </w:rPr>
      <w:t>, 202</w:t>
    </w:r>
    <w:r>
      <w:rPr>
        <w:rFonts w:asciiTheme="minorHAnsi" w:hAnsiTheme="minorHAnsi" w:cstheme="minorHAnsi"/>
      </w:rPr>
      <w:t>3</w:t>
    </w:r>
    <w:r w:rsidRPr="00914F02">
      <w:rPr>
        <w:rFonts w:asciiTheme="minorHAnsi" w:hAnsiTheme="minorHAnsi" w:cstheme="minorHAnsi"/>
      </w:rPr>
      <w:ptab w:relativeTo="margin" w:alignment="center" w:leader="none"/>
    </w:r>
    <w:r w:rsidRPr="00914F02">
      <w:rPr>
        <w:rFonts w:asciiTheme="minorHAnsi" w:hAnsiTheme="minorHAnsi" w:cstheme="minorHAnsi"/>
      </w:rPr>
      <w:fldChar w:fldCharType="begin"/>
    </w:r>
    <w:r w:rsidRPr="00914F02">
      <w:rPr>
        <w:rFonts w:asciiTheme="minorHAnsi" w:hAnsiTheme="minorHAnsi" w:cstheme="minorHAnsi"/>
      </w:rPr>
      <w:instrText xml:space="preserve"> PAGE   \* MERGEFORMAT </w:instrText>
    </w:r>
    <w:r w:rsidRPr="00914F02">
      <w:rPr>
        <w:rFonts w:asciiTheme="minorHAnsi" w:hAnsiTheme="minorHAnsi" w:cstheme="minorHAnsi"/>
      </w:rPr>
      <w:fldChar w:fldCharType="separate"/>
    </w:r>
    <w:r w:rsidRPr="00914F02">
      <w:rPr>
        <w:rFonts w:asciiTheme="minorHAnsi" w:hAnsiTheme="minorHAnsi" w:cstheme="minorHAnsi"/>
        <w:noProof/>
      </w:rPr>
      <w:t>1</w:t>
    </w:r>
    <w:r w:rsidRPr="00914F02">
      <w:rPr>
        <w:rFonts w:asciiTheme="minorHAnsi" w:hAnsiTheme="minorHAnsi" w:cstheme="minorHAnsi"/>
        <w:noProof/>
      </w:rPr>
      <w:fldChar w:fldCharType="end"/>
    </w:r>
    <w:r w:rsidRPr="00914F02">
      <w:rPr>
        <w:rFonts w:asciiTheme="minorHAnsi" w:hAnsiTheme="minorHAnsi" w:cstheme="minorHAnsi"/>
      </w:rPr>
      <w:ptab w:relativeTo="margin" w:alignment="right" w:leader="none"/>
    </w:r>
    <w:r w:rsidRPr="00914F02">
      <w:rPr>
        <w:rFonts w:asciiTheme="minorHAnsi" w:hAnsiTheme="minorHAnsi" w:cstheme="minorHAnsi"/>
      </w:rPr>
      <w:t xml:space="preserve">Printed: </w:t>
    </w:r>
    <w:r w:rsidRPr="00914F02">
      <w:rPr>
        <w:rFonts w:asciiTheme="minorHAnsi" w:hAnsiTheme="minorHAnsi" w:cstheme="minorHAnsi"/>
      </w:rPr>
      <w:fldChar w:fldCharType="begin"/>
    </w:r>
    <w:r w:rsidRPr="00914F02">
      <w:rPr>
        <w:rFonts w:asciiTheme="minorHAnsi" w:hAnsiTheme="minorHAnsi" w:cstheme="minorHAnsi"/>
      </w:rPr>
      <w:instrText xml:space="preserve"> DATE \@ "M/d/yyyy" </w:instrText>
    </w:r>
    <w:r w:rsidRPr="00914F02">
      <w:rPr>
        <w:rFonts w:asciiTheme="minorHAnsi" w:hAnsiTheme="minorHAnsi" w:cstheme="minorHAnsi"/>
      </w:rPr>
      <w:fldChar w:fldCharType="separate"/>
    </w:r>
    <w:r w:rsidR="009371A8">
      <w:rPr>
        <w:rFonts w:asciiTheme="minorHAnsi" w:hAnsiTheme="minorHAnsi" w:cstheme="minorHAnsi"/>
        <w:noProof/>
      </w:rPr>
      <w:t>11/13/2023</w:t>
    </w:r>
    <w:r w:rsidRPr="00914F0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8066" w14:textId="77777777" w:rsidR="00891D0E" w:rsidRDefault="00891D0E">
      <w:r>
        <w:separator/>
      </w:r>
    </w:p>
  </w:footnote>
  <w:footnote w:type="continuationSeparator" w:id="0">
    <w:p w14:paraId="4C87807C" w14:textId="77777777" w:rsidR="00891D0E" w:rsidRDefault="0089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0716" w14:textId="77777777" w:rsidR="00891D0E" w:rsidRDefault="00891D0E" w:rsidP="00280FB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6"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AAD0785"/>
    <w:multiLevelType w:val="hybridMultilevel"/>
    <w:tmpl w:val="5D143D40"/>
    <w:lvl w:ilvl="0" w:tplc="8B884688">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007717"/>
    <w:multiLevelType w:val="hybridMultilevel"/>
    <w:tmpl w:val="91922260"/>
    <w:lvl w:ilvl="0" w:tplc="48A4483C">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64010E"/>
    <w:multiLevelType w:val="hybridMultilevel"/>
    <w:tmpl w:val="4D0E7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43600928">
    <w:abstractNumId w:val="20"/>
  </w:num>
  <w:num w:numId="2" w16cid:durableId="1529875667">
    <w:abstractNumId w:val="22"/>
  </w:num>
  <w:num w:numId="3" w16cid:durableId="429932372">
    <w:abstractNumId w:val="9"/>
  </w:num>
  <w:num w:numId="4" w16cid:durableId="2443849">
    <w:abstractNumId w:val="7"/>
  </w:num>
  <w:num w:numId="5" w16cid:durableId="169831161">
    <w:abstractNumId w:val="6"/>
  </w:num>
  <w:num w:numId="6" w16cid:durableId="82410337">
    <w:abstractNumId w:val="5"/>
  </w:num>
  <w:num w:numId="7" w16cid:durableId="142897196">
    <w:abstractNumId w:val="4"/>
  </w:num>
  <w:num w:numId="8" w16cid:durableId="827281602">
    <w:abstractNumId w:val="8"/>
  </w:num>
  <w:num w:numId="9" w16cid:durableId="1618172180">
    <w:abstractNumId w:val="3"/>
  </w:num>
  <w:num w:numId="10" w16cid:durableId="707338398">
    <w:abstractNumId w:val="2"/>
  </w:num>
  <w:num w:numId="11" w16cid:durableId="315377884">
    <w:abstractNumId w:val="1"/>
  </w:num>
  <w:num w:numId="12" w16cid:durableId="301691955">
    <w:abstractNumId w:val="0"/>
  </w:num>
  <w:num w:numId="13" w16cid:durableId="186607120">
    <w:abstractNumId w:val="29"/>
  </w:num>
  <w:num w:numId="14" w16cid:durableId="1727685649">
    <w:abstractNumId w:val="12"/>
  </w:num>
  <w:num w:numId="15" w16cid:durableId="601034599">
    <w:abstractNumId w:val="31"/>
  </w:num>
  <w:num w:numId="16" w16cid:durableId="1292320332">
    <w:abstractNumId w:val="13"/>
  </w:num>
  <w:num w:numId="17" w16cid:durableId="1169173021">
    <w:abstractNumId w:val="17"/>
  </w:num>
  <w:num w:numId="18" w16cid:durableId="1784037055">
    <w:abstractNumId w:val="25"/>
  </w:num>
  <w:num w:numId="19" w16cid:durableId="835416235">
    <w:abstractNumId w:val="18"/>
  </w:num>
  <w:num w:numId="20" w16cid:durableId="1050685500">
    <w:abstractNumId w:val="26"/>
  </w:num>
  <w:num w:numId="21" w16cid:durableId="1142621698">
    <w:abstractNumId w:val="14"/>
  </w:num>
  <w:num w:numId="22" w16cid:durableId="1354498757">
    <w:abstractNumId w:val="16"/>
  </w:num>
  <w:num w:numId="23" w16cid:durableId="1327441210">
    <w:abstractNumId w:val="19"/>
  </w:num>
  <w:num w:numId="24" w16cid:durableId="2102069097">
    <w:abstractNumId w:val="15"/>
  </w:num>
  <w:num w:numId="25" w16cid:durableId="96759583">
    <w:abstractNumId w:val="23"/>
  </w:num>
  <w:num w:numId="26" w16cid:durableId="287592065">
    <w:abstractNumId w:val="28"/>
  </w:num>
  <w:num w:numId="27" w16cid:durableId="903643026">
    <w:abstractNumId w:val="11"/>
  </w:num>
  <w:num w:numId="28" w16cid:durableId="706179247">
    <w:abstractNumId w:val="27"/>
  </w:num>
  <w:num w:numId="29" w16cid:durableId="767388857">
    <w:abstractNumId w:val="10"/>
    <w:lvlOverride w:ilvl="0">
      <w:lvl w:ilvl="0">
        <w:numFmt w:val="bullet"/>
        <w:lvlText w:val="•"/>
        <w:legacy w:legacy="1" w:legacySpace="0" w:legacyIndent="0"/>
        <w:lvlJc w:val="left"/>
        <w:rPr>
          <w:rFonts w:ascii="Garamond" w:hAnsi="Garamond" w:hint="default"/>
          <w:sz w:val="24"/>
        </w:rPr>
      </w:lvl>
    </w:lvlOverride>
  </w:num>
  <w:num w:numId="30" w16cid:durableId="1184633678">
    <w:abstractNumId w:val="21"/>
  </w:num>
  <w:num w:numId="31" w16cid:durableId="52626824">
    <w:abstractNumId w:val="30"/>
  </w:num>
  <w:num w:numId="32" w16cid:durableId="8122551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0C80"/>
    <w:rsid w:val="00004352"/>
    <w:rsid w:val="0000656C"/>
    <w:rsid w:val="000157B1"/>
    <w:rsid w:val="00017291"/>
    <w:rsid w:val="00020D2B"/>
    <w:rsid w:val="0002218F"/>
    <w:rsid w:val="0003256D"/>
    <w:rsid w:val="0003274B"/>
    <w:rsid w:val="000421CF"/>
    <w:rsid w:val="00045EE7"/>
    <w:rsid w:val="00047E33"/>
    <w:rsid w:val="000541BE"/>
    <w:rsid w:val="00055BB0"/>
    <w:rsid w:val="00064A22"/>
    <w:rsid w:val="0006646E"/>
    <w:rsid w:val="00066606"/>
    <w:rsid w:val="000679F3"/>
    <w:rsid w:val="00072635"/>
    <w:rsid w:val="00072646"/>
    <w:rsid w:val="00082D95"/>
    <w:rsid w:val="00086E9D"/>
    <w:rsid w:val="000876E3"/>
    <w:rsid w:val="000A4817"/>
    <w:rsid w:val="000A5915"/>
    <w:rsid w:val="000B06C3"/>
    <w:rsid w:val="000B1366"/>
    <w:rsid w:val="000B4140"/>
    <w:rsid w:val="000C2E2C"/>
    <w:rsid w:val="000C3C90"/>
    <w:rsid w:val="000D110A"/>
    <w:rsid w:val="000D3708"/>
    <w:rsid w:val="000D7E6B"/>
    <w:rsid w:val="000E0018"/>
    <w:rsid w:val="000E1BAE"/>
    <w:rsid w:val="000E4013"/>
    <w:rsid w:val="000F2F8B"/>
    <w:rsid w:val="001029F3"/>
    <w:rsid w:val="001060F1"/>
    <w:rsid w:val="0010715F"/>
    <w:rsid w:val="001226D6"/>
    <w:rsid w:val="00122FE9"/>
    <w:rsid w:val="0012398B"/>
    <w:rsid w:val="001255C5"/>
    <w:rsid w:val="00134840"/>
    <w:rsid w:val="00136FEB"/>
    <w:rsid w:val="00137A50"/>
    <w:rsid w:val="00141788"/>
    <w:rsid w:val="00144495"/>
    <w:rsid w:val="00150D7B"/>
    <w:rsid w:val="00155C2A"/>
    <w:rsid w:val="00157078"/>
    <w:rsid w:val="00157095"/>
    <w:rsid w:val="00163DFD"/>
    <w:rsid w:val="00163EC9"/>
    <w:rsid w:val="00176E01"/>
    <w:rsid w:val="0018183E"/>
    <w:rsid w:val="001A0AEB"/>
    <w:rsid w:val="001B264E"/>
    <w:rsid w:val="001C3B3A"/>
    <w:rsid w:val="001D6763"/>
    <w:rsid w:val="001E6DC1"/>
    <w:rsid w:val="001E7F07"/>
    <w:rsid w:val="001F0194"/>
    <w:rsid w:val="001F036D"/>
    <w:rsid w:val="001F2D38"/>
    <w:rsid w:val="00205FB8"/>
    <w:rsid w:val="002125E1"/>
    <w:rsid w:val="00212B3C"/>
    <w:rsid w:val="00214E80"/>
    <w:rsid w:val="00215932"/>
    <w:rsid w:val="002179B2"/>
    <w:rsid w:val="00233046"/>
    <w:rsid w:val="00233171"/>
    <w:rsid w:val="00233C29"/>
    <w:rsid w:val="00254240"/>
    <w:rsid w:val="00257953"/>
    <w:rsid w:val="0027667F"/>
    <w:rsid w:val="00280FB1"/>
    <w:rsid w:val="00283B66"/>
    <w:rsid w:val="00284379"/>
    <w:rsid w:val="00290792"/>
    <w:rsid w:val="00293A13"/>
    <w:rsid w:val="00294A29"/>
    <w:rsid w:val="00296CDB"/>
    <w:rsid w:val="002A01B7"/>
    <w:rsid w:val="002A08DB"/>
    <w:rsid w:val="002A7F68"/>
    <w:rsid w:val="002B38C1"/>
    <w:rsid w:val="002B4D48"/>
    <w:rsid w:val="002C25F1"/>
    <w:rsid w:val="002C3CC8"/>
    <w:rsid w:val="002C481B"/>
    <w:rsid w:val="002D45CD"/>
    <w:rsid w:val="002D5362"/>
    <w:rsid w:val="002F57D4"/>
    <w:rsid w:val="002F6CA9"/>
    <w:rsid w:val="00306C79"/>
    <w:rsid w:val="00312AA5"/>
    <w:rsid w:val="00313A0A"/>
    <w:rsid w:val="00315222"/>
    <w:rsid w:val="0031569F"/>
    <w:rsid w:val="00315CE7"/>
    <w:rsid w:val="003222CD"/>
    <w:rsid w:val="00333A63"/>
    <w:rsid w:val="003367E6"/>
    <w:rsid w:val="00351469"/>
    <w:rsid w:val="00360F12"/>
    <w:rsid w:val="00365E2A"/>
    <w:rsid w:val="00366E27"/>
    <w:rsid w:val="00371E07"/>
    <w:rsid w:val="00372712"/>
    <w:rsid w:val="003A5214"/>
    <w:rsid w:val="003B1183"/>
    <w:rsid w:val="003B4469"/>
    <w:rsid w:val="003C0E6F"/>
    <w:rsid w:val="003D11DC"/>
    <w:rsid w:val="003D3FC1"/>
    <w:rsid w:val="003D4DCD"/>
    <w:rsid w:val="003D5AE5"/>
    <w:rsid w:val="003E316D"/>
    <w:rsid w:val="003E4A6C"/>
    <w:rsid w:val="00406C7E"/>
    <w:rsid w:val="00407EA4"/>
    <w:rsid w:val="00411C78"/>
    <w:rsid w:val="00413198"/>
    <w:rsid w:val="00416962"/>
    <w:rsid w:val="004207C2"/>
    <w:rsid w:val="0042261F"/>
    <w:rsid w:val="00423377"/>
    <w:rsid w:val="00424779"/>
    <w:rsid w:val="00434108"/>
    <w:rsid w:val="00436FB3"/>
    <w:rsid w:val="004440B9"/>
    <w:rsid w:val="00447920"/>
    <w:rsid w:val="00492BC4"/>
    <w:rsid w:val="004A1B44"/>
    <w:rsid w:val="004A71C0"/>
    <w:rsid w:val="004B028A"/>
    <w:rsid w:val="004C65FB"/>
    <w:rsid w:val="004D68B2"/>
    <w:rsid w:val="004E12ED"/>
    <w:rsid w:val="004E1792"/>
    <w:rsid w:val="004E5088"/>
    <w:rsid w:val="004E5AEA"/>
    <w:rsid w:val="004E5C98"/>
    <w:rsid w:val="004F3DC6"/>
    <w:rsid w:val="004F4AA0"/>
    <w:rsid w:val="004F7122"/>
    <w:rsid w:val="004F7182"/>
    <w:rsid w:val="005009C8"/>
    <w:rsid w:val="0050350A"/>
    <w:rsid w:val="00505903"/>
    <w:rsid w:val="005170CB"/>
    <w:rsid w:val="00522DD7"/>
    <w:rsid w:val="00525C6D"/>
    <w:rsid w:val="005315F1"/>
    <w:rsid w:val="005331FB"/>
    <w:rsid w:val="005365AB"/>
    <w:rsid w:val="0054317D"/>
    <w:rsid w:val="0054681F"/>
    <w:rsid w:val="005478A2"/>
    <w:rsid w:val="005527E6"/>
    <w:rsid w:val="00552D4C"/>
    <w:rsid w:val="00553E50"/>
    <w:rsid w:val="005712C0"/>
    <w:rsid w:val="005714E0"/>
    <w:rsid w:val="005730DE"/>
    <w:rsid w:val="005757B2"/>
    <w:rsid w:val="0058386C"/>
    <w:rsid w:val="005842FD"/>
    <w:rsid w:val="00593532"/>
    <w:rsid w:val="005945C7"/>
    <w:rsid w:val="00595D1A"/>
    <w:rsid w:val="005A2806"/>
    <w:rsid w:val="005A46BF"/>
    <w:rsid w:val="005A5AB3"/>
    <w:rsid w:val="005B29F1"/>
    <w:rsid w:val="005B7C59"/>
    <w:rsid w:val="005D1CFA"/>
    <w:rsid w:val="005D4525"/>
    <w:rsid w:val="005E0D64"/>
    <w:rsid w:val="005E470D"/>
    <w:rsid w:val="005E57FA"/>
    <w:rsid w:val="005F4A02"/>
    <w:rsid w:val="005F6035"/>
    <w:rsid w:val="0060068C"/>
    <w:rsid w:val="00600943"/>
    <w:rsid w:val="00603C29"/>
    <w:rsid w:val="00607CBB"/>
    <w:rsid w:val="00612A97"/>
    <w:rsid w:val="00616F80"/>
    <w:rsid w:val="006202D1"/>
    <w:rsid w:val="006300AD"/>
    <w:rsid w:val="00631215"/>
    <w:rsid w:val="0063270A"/>
    <w:rsid w:val="00646C87"/>
    <w:rsid w:val="00647102"/>
    <w:rsid w:val="00653720"/>
    <w:rsid w:val="00653A74"/>
    <w:rsid w:val="0066333C"/>
    <w:rsid w:val="006648EA"/>
    <w:rsid w:val="006672C1"/>
    <w:rsid w:val="00670989"/>
    <w:rsid w:val="006720D0"/>
    <w:rsid w:val="00672440"/>
    <w:rsid w:val="00682E99"/>
    <w:rsid w:val="006901BF"/>
    <w:rsid w:val="00693096"/>
    <w:rsid w:val="006935A6"/>
    <w:rsid w:val="006945D4"/>
    <w:rsid w:val="00694CA4"/>
    <w:rsid w:val="006967DD"/>
    <w:rsid w:val="006A3467"/>
    <w:rsid w:val="006B1B37"/>
    <w:rsid w:val="006B4700"/>
    <w:rsid w:val="006B66A2"/>
    <w:rsid w:val="006C5F31"/>
    <w:rsid w:val="006C6266"/>
    <w:rsid w:val="006C7DC4"/>
    <w:rsid w:val="006D0DDA"/>
    <w:rsid w:val="006D4C93"/>
    <w:rsid w:val="006D5720"/>
    <w:rsid w:val="006D78A3"/>
    <w:rsid w:val="006D7E03"/>
    <w:rsid w:val="006E021F"/>
    <w:rsid w:val="006F0B2A"/>
    <w:rsid w:val="00700E66"/>
    <w:rsid w:val="007034BF"/>
    <w:rsid w:val="007144E0"/>
    <w:rsid w:val="00715EC0"/>
    <w:rsid w:val="0071608F"/>
    <w:rsid w:val="00716D05"/>
    <w:rsid w:val="007267F5"/>
    <w:rsid w:val="0073112B"/>
    <w:rsid w:val="0073420D"/>
    <w:rsid w:val="0073484A"/>
    <w:rsid w:val="00746C19"/>
    <w:rsid w:val="00750D37"/>
    <w:rsid w:val="00752AD5"/>
    <w:rsid w:val="00765D9E"/>
    <w:rsid w:val="007726DF"/>
    <w:rsid w:val="00780D3D"/>
    <w:rsid w:val="00784F2F"/>
    <w:rsid w:val="007852A2"/>
    <w:rsid w:val="00790FE4"/>
    <w:rsid w:val="007A040F"/>
    <w:rsid w:val="007A5611"/>
    <w:rsid w:val="007A7EEF"/>
    <w:rsid w:val="007B2910"/>
    <w:rsid w:val="007B420D"/>
    <w:rsid w:val="007B521E"/>
    <w:rsid w:val="007B6036"/>
    <w:rsid w:val="007C3724"/>
    <w:rsid w:val="007C615F"/>
    <w:rsid w:val="007C7590"/>
    <w:rsid w:val="007D0A43"/>
    <w:rsid w:val="007E1D84"/>
    <w:rsid w:val="007E411F"/>
    <w:rsid w:val="00803384"/>
    <w:rsid w:val="008040BB"/>
    <w:rsid w:val="00810493"/>
    <w:rsid w:val="008108B9"/>
    <w:rsid w:val="00822CBB"/>
    <w:rsid w:val="00826570"/>
    <w:rsid w:val="008422AB"/>
    <w:rsid w:val="00851475"/>
    <w:rsid w:val="0085284B"/>
    <w:rsid w:val="008601C3"/>
    <w:rsid w:val="0086169C"/>
    <w:rsid w:val="00865C80"/>
    <w:rsid w:val="00867261"/>
    <w:rsid w:val="0087072E"/>
    <w:rsid w:val="0087798F"/>
    <w:rsid w:val="008817CB"/>
    <w:rsid w:val="00886581"/>
    <w:rsid w:val="00891D0E"/>
    <w:rsid w:val="008940B3"/>
    <w:rsid w:val="008A0205"/>
    <w:rsid w:val="008B2099"/>
    <w:rsid w:val="008B525E"/>
    <w:rsid w:val="008C435A"/>
    <w:rsid w:val="008D51A8"/>
    <w:rsid w:val="008F2C8E"/>
    <w:rsid w:val="00910DD6"/>
    <w:rsid w:val="0091350F"/>
    <w:rsid w:val="00914F02"/>
    <w:rsid w:val="00923919"/>
    <w:rsid w:val="00924712"/>
    <w:rsid w:val="00931F05"/>
    <w:rsid w:val="0093316B"/>
    <w:rsid w:val="00934018"/>
    <w:rsid w:val="009371A8"/>
    <w:rsid w:val="00943C9F"/>
    <w:rsid w:val="009452A5"/>
    <w:rsid w:val="00947CA6"/>
    <w:rsid w:val="0095385D"/>
    <w:rsid w:val="00957F92"/>
    <w:rsid w:val="009606B0"/>
    <w:rsid w:val="00961B4C"/>
    <w:rsid w:val="00965B24"/>
    <w:rsid w:val="009709C0"/>
    <w:rsid w:val="00971759"/>
    <w:rsid w:val="00980954"/>
    <w:rsid w:val="009850F0"/>
    <w:rsid w:val="009853B6"/>
    <w:rsid w:val="00995582"/>
    <w:rsid w:val="009B3F58"/>
    <w:rsid w:val="009C00BB"/>
    <w:rsid w:val="009C26D4"/>
    <w:rsid w:val="009C3005"/>
    <w:rsid w:val="009E05FC"/>
    <w:rsid w:val="009E217E"/>
    <w:rsid w:val="009E2A73"/>
    <w:rsid w:val="009E688F"/>
    <w:rsid w:val="009F073F"/>
    <w:rsid w:val="009F7873"/>
    <w:rsid w:val="00A01B10"/>
    <w:rsid w:val="00A03AD0"/>
    <w:rsid w:val="00A06DCB"/>
    <w:rsid w:val="00A126C6"/>
    <w:rsid w:val="00A13605"/>
    <w:rsid w:val="00A14031"/>
    <w:rsid w:val="00A14058"/>
    <w:rsid w:val="00A14E77"/>
    <w:rsid w:val="00A1689D"/>
    <w:rsid w:val="00A30153"/>
    <w:rsid w:val="00A3134A"/>
    <w:rsid w:val="00A34C41"/>
    <w:rsid w:val="00A35109"/>
    <w:rsid w:val="00A45C53"/>
    <w:rsid w:val="00A52112"/>
    <w:rsid w:val="00A70F02"/>
    <w:rsid w:val="00A74C7D"/>
    <w:rsid w:val="00A80647"/>
    <w:rsid w:val="00A97A7D"/>
    <w:rsid w:val="00A97A80"/>
    <w:rsid w:val="00AA0409"/>
    <w:rsid w:val="00AA3F89"/>
    <w:rsid w:val="00AA6012"/>
    <w:rsid w:val="00AB36F3"/>
    <w:rsid w:val="00AC1F8D"/>
    <w:rsid w:val="00AC25E6"/>
    <w:rsid w:val="00AC3D49"/>
    <w:rsid w:val="00AD4A9A"/>
    <w:rsid w:val="00AE1184"/>
    <w:rsid w:val="00AE57F3"/>
    <w:rsid w:val="00AE7C19"/>
    <w:rsid w:val="00AF04C4"/>
    <w:rsid w:val="00B02E39"/>
    <w:rsid w:val="00B03E22"/>
    <w:rsid w:val="00B17496"/>
    <w:rsid w:val="00B17D85"/>
    <w:rsid w:val="00B26265"/>
    <w:rsid w:val="00B32979"/>
    <w:rsid w:val="00B509EE"/>
    <w:rsid w:val="00B56B3F"/>
    <w:rsid w:val="00B57642"/>
    <w:rsid w:val="00B609DD"/>
    <w:rsid w:val="00B6305A"/>
    <w:rsid w:val="00B6532D"/>
    <w:rsid w:val="00B66BE4"/>
    <w:rsid w:val="00B71BEA"/>
    <w:rsid w:val="00B758BE"/>
    <w:rsid w:val="00B9740D"/>
    <w:rsid w:val="00BA35E6"/>
    <w:rsid w:val="00BA4341"/>
    <w:rsid w:val="00BA471F"/>
    <w:rsid w:val="00BB3274"/>
    <w:rsid w:val="00BC23B4"/>
    <w:rsid w:val="00BC4E05"/>
    <w:rsid w:val="00BE76BA"/>
    <w:rsid w:val="00BF5587"/>
    <w:rsid w:val="00BF7A7D"/>
    <w:rsid w:val="00C004FF"/>
    <w:rsid w:val="00C03139"/>
    <w:rsid w:val="00C03C1E"/>
    <w:rsid w:val="00C0471E"/>
    <w:rsid w:val="00C051DD"/>
    <w:rsid w:val="00C13218"/>
    <w:rsid w:val="00C15469"/>
    <w:rsid w:val="00C16ECB"/>
    <w:rsid w:val="00C30509"/>
    <w:rsid w:val="00C30617"/>
    <w:rsid w:val="00C31E61"/>
    <w:rsid w:val="00C40D6C"/>
    <w:rsid w:val="00C435DB"/>
    <w:rsid w:val="00C53172"/>
    <w:rsid w:val="00C54AF0"/>
    <w:rsid w:val="00C63892"/>
    <w:rsid w:val="00C64468"/>
    <w:rsid w:val="00C65D23"/>
    <w:rsid w:val="00C662BE"/>
    <w:rsid w:val="00C66A65"/>
    <w:rsid w:val="00C66FA9"/>
    <w:rsid w:val="00C74CC5"/>
    <w:rsid w:val="00C75C57"/>
    <w:rsid w:val="00C7750C"/>
    <w:rsid w:val="00C80C7C"/>
    <w:rsid w:val="00C85E99"/>
    <w:rsid w:val="00C93ADE"/>
    <w:rsid w:val="00C946A4"/>
    <w:rsid w:val="00C95003"/>
    <w:rsid w:val="00CB6EFE"/>
    <w:rsid w:val="00CC2B1A"/>
    <w:rsid w:val="00CC5C4C"/>
    <w:rsid w:val="00CD17D5"/>
    <w:rsid w:val="00CD1DA9"/>
    <w:rsid w:val="00CD5644"/>
    <w:rsid w:val="00CD5B32"/>
    <w:rsid w:val="00CD6542"/>
    <w:rsid w:val="00CD6D1F"/>
    <w:rsid w:val="00CE1989"/>
    <w:rsid w:val="00CE5977"/>
    <w:rsid w:val="00CE7C36"/>
    <w:rsid w:val="00CF3548"/>
    <w:rsid w:val="00CF6D4E"/>
    <w:rsid w:val="00D0302C"/>
    <w:rsid w:val="00D15EB9"/>
    <w:rsid w:val="00D21E39"/>
    <w:rsid w:val="00D25E94"/>
    <w:rsid w:val="00D270F5"/>
    <w:rsid w:val="00D30858"/>
    <w:rsid w:val="00D32749"/>
    <w:rsid w:val="00D429A0"/>
    <w:rsid w:val="00D44DE2"/>
    <w:rsid w:val="00D50624"/>
    <w:rsid w:val="00D53BD8"/>
    <w:rsid w:val="00D55F60"/>
    <w:rsid w:val="00D5743A"/>
    <w:rsid w:val="00D577C0"/>
    <w:rsid w:val="00D637FC"/>
    <w:rsid w:val="00D664E6"/>
    <w:rsid w:val="00D71212"/>
    <w:rsid w:val="00D95B55"/>
    <w:rsid w:val="00DB5D9F"/>
    <w:rsid w:val="00DB7FA3"/>
    <w:rsid w:val="00DC14FA"/>
    <w:rsid w:val="00DD0DC6"/>
    <w:rsid w:val="00DD1F9C"/>
    <w:rsid w:val="00DE606E"/>
    <w:rsid w:val="00DF27CE"/>
    <w:rsid w:val="00DF37FB"/>
    <w:rsid w:val="00DF6C05"/>
    <w:rsid w:val="00E00496"/>
    <w:rsid w:val="00E05F05"/>
    <w:rsid w:val="00E12CE1"/>
    <w:rsid w:val="00E149B2"/>
    <w:rsid w:val="00E151EA"/>
    <w:rsid w:val="00E16C92"/>
    <w:rsid w:val="00E22CE3"/>
    <w:rsid w:val="00E252C4"/>
    <w:rsid w:val="00E26F34"/>
    <w:rsid w:val="00E27481"/>
    <w:rsid w:val="00E34F36"/>
    <w:rsid w:val="00E378BD"/>
    <w:rsid w:val="00E461D5"/>
    <w:rsid w:val="00E53CEF"/>
    <w:rsid w:val="00E57CAA"/>
    <w:rsid w:val="00E6282B"/>
    <w:rsid w:val="00E6405C"/>
    <w:rsid w:val="00E65C63"/>
    <w:rsid w:val="00E72675"/>
    <w:rsid w:val="00E8125D"/>
    <w:rsid w:val="00E85C6F"/>
    <w:rsid w:val="00E92FB8"/>
    <w:rsid w:val="00E955E7"/>
    <w:rsid w:val="00EA0503"/>
    <w:rsid w:val="00EA43FF"/>
    <w:rsid w:val="00EA4FD9"/>
    <w:rsid w:val="00EB1F35"/>
    <w:rsid w:val="00EB631F"/>
    <w:rsid w:val="00EC0DE4"/>
    <w:rsid w:val="00EC38BC"/>
    <w:rsid w:val="00EE7984"/>
    <w:rsid w:val="00EF25F6"/>
    <w:rsid w:val="00F035B1"/>
    <w:rsid w:val="00F052F9"/>
    <w:rsid w:val="00F10EE9"/>
    <w:rsid w:val="00F13363"/>
    <w:rsid w:val="00F15D85"/>
    <w:rsid w:val="00F174F1"/>
    <w:rsid w:val="00F17AAF"/>
    <w:rsid w:val="00F30498"/>
    <w:rsid w:val="00F329AB"/>
    <w:rsid w:val="00F363BE"/>
    <w:rsid w:val="00F41FAA"/>
    <w:rsid w:val="00F47486"/>
    <w:rsid w:val="00F547C1"/>
    <w:rsid w:val="00F5660F"/>
    <w:rsid w:val="00F572FA"/>
    <w:rsid w:val="00F6224A"/>
    <w:rsid w:val="00F66780"/>
    <w:rsid w:val="00F6774F"/>
    <w:rsid w:val="00F70409"/>
    <w:rsid w:val="00F72083"/>
    <w:rsid w:val="00F73803"/>
    <w:rsid w:val="00F74118"/>
    <w:rsid w:val="00F7740A"/>
    <w:rsid w:val="00F9114E"/>
    <w:rsid w:val="00F954AE"/>
    <w:rsid w:val="00FA209F"/>
    <w:rsid w:val="00FB291C"/>
    <w:rsid w:val="00FC77E1"/>
    <w:rsid w:val="00FD0D05"/>
    <w:rsid w:val="00FD5E0B"/>
    <w:rsid w:val="00FE1DAB"/>
    <w:rsid w:val="00FE7D73"/>
    <w:rsid w:val="00FF455F"/>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2E290AEB"/>
  <w15:chartTrackingRefBased/>
  <w15:docId w15:val="{CE546BF2-592C-4203-A253-BB9EC61B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autoRedefine/>
    <w:qFormat/>
    <w:rsid w:val="00914F02"/>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Theme="minorHAnsi" w:hAnsiTheme="minorHAnsi" w:cstheme="minorHAnsi"/>
      <w:b/>
      <w:bCs/>
      <w:sz w:val="22"/>
      <w:szCs w:val="22"/>
    </w:rPr>
  </w:style>
  <w:style w:type="paragraph" w:styleId="Heading2">
    <w:name w:val="heading 2"/>
    <w:basedOn w:val="Normal"/>
    <w:next w:val="Normal"/>
    <w:qFormat/>
    <w:pPr>
      <w:keepNext/>
      <w:ind w:left="1440" w:hanging="1440"/>
      <w:jc w:val="center"/>
      <w:outlineLvl w:val="1"/>
    </w:pPr>
    <w:rPr>
      <w:b/>
      <w:sz w:val="24"/>
    </w:rPr>
  </w:style>
  <w:style w:type="paragraph" w:styleId="Heading3">
    <w:name w:val="heading 3"/>
    <w:basedOn w:val="Normal"/>
    <w:next w:val="Normal"/>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outlineLvl w:val="6"/>
    </w:pPr>
    <w:rPr>
      <w:b/>
      <w:sz w:val="34"/>
    </w:rPr>
  </w:style>
  <w:style w:type="paragraph" w:styleId="Heading8">
    <w:name w:val="heading 8"/>
    <w:basedOn w:val="Normal"/>
    <w:next w:val="Normal"/>
    <w:qFormat/>
    <w:pPr>
      <w:keepNext/>
      <w:outlineLvl w:val="7"/>
    </w:pPr>
    <w:rPr>
      <w:b/>
      <w:sz w:val="26"/>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spacing w:line="287" w:lineRule="atLeast"/>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semiHidden/>
    <w:rsid w:val="00C31E61"/>
    <w:rPr>
      <w:rFonts w:ascii="Tahoma" w:hAnsi="Tahoma" w:cs="Tahoma"/>
      <w:sz w:val="16"/>
      <w:szCs w:val="16"/>
    </w:rPr>
  </w:style>
  <w:style w:type="paragraph" w:customStyle="1" w:styleId="text1">
    <w:name w:val="text1"/>
    <w:basedOn w:val="Normal"/>
    <w:link w:val="text1Char"/>
    <w:rsid w:val="00E53CEF"/>
    <w:pPr>
      <w:overflowPunct w:val="0"/>
      <w:autoSpaceDE w:val="0"/>
      <w:autoSpaceDN w:val="0"/>
      <w:adjustRightInd w:val="0"/>
      <w:spacing w:before="120" w:after="120"/>
      <w:textAlignment w:val="baseline"/>
    </w:pPr>
    <w:rPr>
      <w:sz w:val="24"/>
    </w:rPr>
  </w:style>
  <w:style w:type="character" w:styleId="Hyperlink">
    <w:name w:val="Hyperlink"/>
    <w:rsid w:val="006F0B2A"/>
    <w:rPr>
      <w:color w:val="0000FF"/>
      <w:u w:val="single"/>
    </w:rPr>
  </w:style>
  <w:style w:type="character" w:styleId="FollowedHyperlink">
    <w:name w:val="FollowedHyperlink"/>
    <w:rsid w:val="00CF3548"/>
    <w:rPr>
      <w:color w:val="800080"/>
      <w:u w:val="single"/>
    </w:rPr>
  </w:style>
  <w:style w:type="character" w:customStyle="1" w:styleId="text1Char">
    <w:name w:val="text1 Char"/>
    <w:link w:val="text1"/>
    <w:rsid w:val="007B6036"/>
    <w:rPr>
      <w:sz w:val="24"/>
      <w:lang w:val="en-US" w:eastAsia="en-US" w:bidi="ar-SA"/>
    </w:rPr>
  </w:style>
  <w:style w:type="character" w:customStyle="1" w:styleId="Heading4Char">
    <w:name w:val="Heading 4 Char"/>
    <w:link w:val="Heading4"/>
    <w:rsid w:val="00360F12"/>
    <w:rPr>
      <w:b/>
      <w:sz w:val="22"/>
    </w:rPr>
  </w:style>
  <w:style w:type="character" w:styleId="UnresolvedMention">
    <w:name w:val="Unresolved Mention"/>
    <w:uiPriority w:val="99"/>
    <w:semiHidden/>
    <w:unhideWhenUsed/>
    <w:rsid w:val="00492BC4"/>
    <w:rPr>
      <w:color w:val="808080"/>
      <w:shd w:val="clear" w:color="auto" w:fill="E6E6E6"/>
    </w:rPr>
  </w:style>
  <w:style w:type="paragraph" w:styleId="ListParagraph">
    <w:name w:val="List Paragraph"/>
    <w:basedOn w:val="Normal"/>
    <w:uiPriority w:val="34"/>
    <w:qFormat/>
    <w:rsid w:val="000876E3"/>
    <w:pPr>
      <w:ind w:left="720"/>
      <w:contextualSpacing/>
    </w:pPr>
  </w:style>
  <w:style w:type="character" w:styleId="PlaceholderText">
    <w:name w:val="Placeholder Text"/>
    <w:basedOn w:val="DefaultParagraphFont"/>
    <w:uiPriority w:val="99"/>
    <w:semiHidden/>
    <w:rsid w:val="00716D05"/>
    <w:rPr>
      <w:color w:val="808080"/>
    </w:rPr>
  </w:style>
  <w:style w:type="table" w:styleId="TableGrid">
    <w:name w:val="Table Grid"/>
    <w:basedOn w:val="TableNormal"/>
    <w:uiPriority w:val="39"/>
    <w:rsid w:val="009717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364064924">
      <w:bodyDiv w:val="1"/>
      <w:marLeft w:val="0"/>
      <w:marRight w:val="0"/>
      <w:marTop w:val="0"/>
      <w:marBottom w:val="0"/>
      <w:divBdr>
        <w:top w:val="none" w:sz="0" w:space="0" w:color="auto"/>
        <w:left w:val="none" w:sz="0" w:space="0" w:color="auto"/>
        <w:bottom w:val="none" w:sz="0" w:space="0" w:color="auto"/>
        <w:right w:val="none" w:sz="0" w:space="0" w:color="auto"/>
      </w:divBdr>
    </w:div>
    <w:div w:id="702291739">
      <w:bodyDiv w:val="1"/>
      <w:marLeft w:val="0"/>
      <w:marRight w:val="0"/>
      <w:marTop w:val="0"/>
      <w:marBottom w:val="0"/>
      <w:divBdr>
        <w:top w:val="none" w:sz="0" w:space="0" w:color="auto"/>
        <w:left w:val="none" w:sz="0" w:space="0" w:color="auto"/>
        <w:bottom w:val="none" w:sz="0" w:space="0" w:color="auto"/>
        <w:right w:val="none" w:sz="0" w:space="0" w:color="auto"/>
      </w:divBdr>
    </w:div>
    <w:div w:id="15041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nm.gov/air-qua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n.montana.edu/resources/converter.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form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nv.nm.gov/air-quality/permit-fees-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v.nm.gov/aqb/forms/fee-cpi-adjustment-meth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7597-92D3-47DC-A80B-C101D3C0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2871</Words>
  <Characters>17051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Section X</vt:lpstr>
    </vt:vector>
  </TitlesOfParts>
  <Company>HP</Company>
  <LinksUpToDate>false</LinksUpToDate>
  <CharactersWithSpaces>19883</CharactersWithSpaces>
  <SharedDoc>false</SharedDoc>
  <HLinks>
    <vt:vector size="18" baseType="variant">
      <vt:variant>
        <vt:i4>1441870</vt:i4>
      </vt:variant>
      <vt:variant>
        <vt:i4>230</vt:i4>
      </vt:variant>
      <vt:variant>
        <vt:i4>0</vt:i4>
      </vt:variant>
      <vt:variant>
        <vt:i4>5</vt:i4>
      </vt:variant>
      <vt:variant>
        <vt:lpwstr>http://www.env.nm.gov/aqb/forms/fee-cpi-adjustment-method.pdf</vt:lpwstr>
      </vt:variant>
      <vt:variant>
        <vt:lpwstr/>
      </vt:variant>
      <vt:variant>
        <vt:i4>4128876</vt:i4>
      </vt:variant>
      <vt:variant>
        <vt:i4>111</vt:i4>
      </vt:variant>
      <vt:variant>
        <vt:i4>0</vt:i4>
      </vt:variant>
      <vt:variant>
        <vt:i4>5</vt:i4>
      </vt:variant>
      <vt:variant>
        <vt:lpwstr>http://www.rcn.montana.edu/resources/converter.aspx</vt:lpwstr>
      </vt:variant>
      <vt:variant>
        <vt:lpwstr/>
      </vt:variant>
      <vt:variant>
        <vt:i4>7143524</vt:i4>
      </vt:variant>
      <vt:variant>
        <vt:i4>4</vt:i4>
      </vt:variant>
      <vt:variant>
        <vt:i4>0</vt:i4>
      </vt:variant>
      <vt:variant>
        <vt:i4>5</vt:i4>
      </vt:variant>
      <vt:variant>
        <vt:lpwstr>http://www.env.nm.gov/aqb/sbap/Small_Business_Forms.html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dc:creator>
  <cp:keywords/>
  <cp:lastModifiedBy>Joseph Kimbrell</cp:lastModifiedBy>
  <cp:revision>2</cp:revision>
  <cp:lastPrinted>2018-07-31T22:56:00Z</cp:lastPrinted>
  <dcterms:created xsi:type="dcterms:W3CDTF">2023-11-13T20:39:00Z</dcterms:created>
  <dcterms:modified xsi:type="dcterms:W3CDTF">2023-11-13T20:39:00Z</dcterms:modified>
</cp:coreProperties>
</file>